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394"/>
      </w:tblGrid>
      <w:tr w:rsidR="00382E3C" w:rsidRPr="004E6689" w:rsidTr="00FB16D2">
        <w:tc>
          <w:tcPr>
            <w:tcW w:w="4928" w:type="dxa"/>
            <w:shd w:val="clear" w:color="auto" w:fill="auto"/>
          </w:tcPr>
          <w:p w:rsidR="00382E3C" w:rsidRPr="004E6689" w:rsidRDefault="00382E3C" w:rsidP="004E6689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394" w:type="dxa"/>
            <w:shd w:val="clear" w:color="auto" w:fill="auto"/>
          </w:tcPr>
          <w:p w:rsidR="00382E3C" w:rsidRPr="004E6689" w:rsidRDefault="00382E3C" w:rsidP="004E6689">
            <w:pPr>
              <w:pStyle w:val="ConsPlusNormal"/>
              <w:shd w:val="clear" w:color="auto" w:fill="FFFFFF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6689">
              <w:rPr>
                <w:rFonts w:ascii="Times New Roman" w:hAnsi="Times New Roman" w:cs="Times New Roman"/>
                <w:sz w:val="24"/>
                <w:szCs w:val="24"/>
              </w:rPr>
              <w:t>Приложение 11</w:t>
            </w:r>
          </w:p>
          <w:p w:rsidR="00382E3C" w:rsidRPr="004E6689" w:rsidRDefault="00382E3C" w:rsidP="004E6689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E6689">
              <w:rPr>
                <w:rFonts w:ascii="Times New Roman" w:hAnsi="Times New Roman" w:cs="Times New Roman"/>
                <w:sz w:val="24"/>
                <w:szCs w:val="24"/>
              </w:rPr>
              <w:t>к Закону Липецкой области</w:t>
            </w:r>
          </w:p>
          <w:p w:rsidR="00382E3C" w:rsidRPr="004E6689" w:rsidRDefault="00382E3C" w:rsidP="004E6689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E6689">
              <w:rPr>
                <w:rFonts w:ascii="Times New Roman" w:hAnsi="Times New Roman" w:cs="Times New Roman"/>
                <w:sz w:val="24"/>
                <w:szCs w:val="24"/>
              </w:rPr>
              <w:t>"Об областном бюджете на 2018 год и на плановый период 2019 и 2020 годов"</w:t>
            </w:r>
          </w:p>
          <w:p w:rsidR="00382E3C" w:rsidRPr="004E6689" w:rsidRDefault="00382E3C" w:rsidP="004E6689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2E3C" w:rsidRPr="004E6689" w:rsidRDefault="00382E3C" w:rsidP="004E6689">
      <w:pPr>
        <w:pStyle w:val="ConsPlusNormal"/>
        <w:jc w:val="both"/>
        <w:rPr>
          <w:rFonts w:ascii="Times New Roman" w:hAnsi="Times New Roman" w:cs="Times New Roman"/>
        </w:rPr>
      </w:pPr>
      <w:r w:rsidRPr="004E6689">
        <w:rPr>
          <w:rFonts w:ascii="Times New Roman" w:hAnsi="Times New Roman" w:cs="Times New Roman"/>
        </w:rPr>
        <w:t xml:space="preserve"> </w:t>
      </w:r>
    </w:p>
    <w:p w:rsidR="00382E3C" w:rsidRPr="004E6689" w:rsidRDefault="00382E3C" w:rsidP="004E668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E6689">
        <w:rPr>
          <w:rFonts w:ascii="Times New Roman" w:hAnsi="Times New Roman"/>
          <w:b/>
          <w:bCs/>
          <w:color w:val="000000"/>
          <w:sz w:val="28"/>
          <w:szCs w:val="28"/>
        </w:rPr>
        <w:t xml:space="preserve">Ведомственная структура расходов областного бюджета </w:t>
      </w:r>
    </w:p>
    <w:p w:rsidR="00EA123E" w:rsidRPr="004E6689" w:rsidRDefault="00382E3C" w:rsidP="004E6689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E66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плановый период 2019 и 2020 годов</w:t>
      </w:r>
    </w:p>
    <w:p w:rsidR="004E6689" w:rsidRPr="004E6689" w:rsidRDefault="004E6689" w:rsidP="004E6689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0429" w:type="dxa"/>
        <w:tblInd w:w="-709" w:type="dxa"/>
        <w:tblLayout w:type="fixed"/>
        <w:tblLook w:val="0000" w:firstRow="0" w:lastRow="0" w:firstColumn="0" w:lastColumn="0" w:noHBand="0" w:noVBand="0"/>
      </w:tblPr>
      <w:tblGrid>
        <w:gridCol w:w="2836"/>
        <w:gridCol w:w="783"/>
        <w:gridCol w:w="649"/>
        <w:gridCol w:w="611"/>
        <w:gridCol w:w="1325"/>
        <w:gridCol w:w="793"/>
        <w:gridCol w:w="1731"/>
        <w:gridCol w:w="1701"/>
      </w:tblGrid>
      <w:tr w:rsidR="004E6689" w:rsidRPr="004E6689" w:rsidTr="00467774">
        <w:trPr>
          <w:trHeight w:val="229"/>
        </w:trPr>
        <w:tc>
          <w:tcPr>
            <w:tcW w:w="2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(руб.)</w:t>
            </w:r>
          </w:p>
        </w:tc>
      </w:tr>
      <w:tr w:rsidR="004E6689" w:rsidRPr="004E6689" w:rsidTr="00467774">
        <w:trPr>
          <w:trHeight w:val="891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Главный распорядитель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Раз-дел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Под-раз-дел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2019  год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2020  год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Липецкий областной Совет депутатов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65 643 400,00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65 643 400,00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65 643 400,00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65 643 400,00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63 022 000,00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63 022 000,00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63 022 000,00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63 022 000,00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председателя, депутатов (членов) законодательного органа государственной власти Липецкой области, высшего должностного лица Липецкой области (руководителя высшего исполнительного органа государственной власти Липецкой области) и его заместителей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19 127 000,00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19 127 000,00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председателя законодательного органа государственной власти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99 1 00 00030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99 1 00 00030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3 250 000,00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депутатов (членов) законодательного органа государственной власти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99 1 00 00040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15 877 000,00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15 877 000,00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99 1 00 00040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15 877 000,00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15 877 000,00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непрограммные мероприятия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43 895 000,00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43 895 000,00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37 370 000,00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37 370 000,00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37 370 000,00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37 370 000,00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6 525 000,00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6 525 000,00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6 215 000,00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6 215 000,00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2 621 400,00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2 621 400,00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2 621 400,00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2 621 400,00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2 621 400,00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2 621 400,00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Прочие выплаты по обязательствам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2 621 400,00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2 621 400,00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2 621 400,00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2 621 400,00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Уполномоченный по правам человека 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9 707 900,00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9 707 900,00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9 707 900,00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9 707 900,00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9 707 900,00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9 707 900,00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9 707 900,00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9 707 900,00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9 707 900,00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9 707 900,00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8 400 000,00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8 400 000,00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1 307 900,00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1 307 900,00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610 000,00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610 000,00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692 900,00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692 900,00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делами администрации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972 122 200,00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971 022 200,00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971 042 200,00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969 942 200,00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4 070 000,00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4 070 000,00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4 070 000,00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4 070 000,00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деятельности председателя, депутатов (членов) законодательного органа государственной власти Липецкой области, высшего должностного лица Липецкой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области (руководителя высшего исполнительного органа государственной власти Липецкой области) и его заместителей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4 070 000,00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4 070 000,00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Обеспечение деятельности высшего должностного лица Липецкой области (руководителя высшего исполнительного органа государственной власти Липецкой области)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99 1 00 00050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4 070 000,00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4 070 000,00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99 1 00 00050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4 070 000,00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4 070 000,00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286 547 100,00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286 547 100,00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286 547 100,00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286 547 100,00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председателя, депутатов (членов) законодательного органа государственной власти Липецкой области, высшего должностного лица Липецкой области (руководителя высшего исполнительного органа государственной власти Липецкой области) и его заместителей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18 100 000,00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заместителей руководителя высшего исполнительного органа государственной власти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99 1 00 00060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99 1 00 00060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268 447 100,00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268 447 100,00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Расходы на выплаты по оплате труда работников органов государственной власти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229 872 000,00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229 872 000,00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229 872 000,00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229 872 000,00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38 575 100,00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38 575 100,00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34 115 400,00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34 115 400,00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1 959 700,00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1 959 700,00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680 425 100,00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679 325 100,00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407 019 800,00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407 019 800,00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"Повышение качества предоставления государственных, муниципальных и дополнительных услуг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263 941 200,00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263 941 200,00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по принципу "одного окна", в т.ч. в МФЦ"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262 941 200,00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262 941 200,00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18 1 01 09000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232 791 200,00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232 791 200,00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субсидий  бюджетным, автономным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18 1 01 09000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232 791 200,00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232 791 200,00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Реализация направления расходов основного мероприятия "Организация предоставления государственных и муниципальных услуг по принципу "одного окна", в т.ч. в МФЦ"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30 150 000,00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30 150 000,00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30 150 000,00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30 150 000,00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"Мониторинг качества предоставления государственных, муниципальных и дополнительных услуг и обеспечение информационной открытости системы качества предоставления государственных услуг"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18 1 02 00000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"Мониторинг качества предоставления государственных, муниципальных и дополнительных услуг и обеспечение информационной открытости системы качества предоставления государственных услуг"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18 1 02 99999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18 1 02 99999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23 464 000,00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23 464 000,00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"Подготовка, профессиональная переподготовка и повышение квалификации государственных гражданских служащих"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18 2 01 00000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5 750 000,00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5 750 000,00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"Подготовка, профессиональная переподготовка и повышение квалификации государственных гражданских служащих"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18 2 01 99999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5 750 000,00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5 750 000,00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18 2 01 99999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5 750 000,00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5 750 000,00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"Развитие государственной гражданской службы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18 2 02 00000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"Развитие государственной гражданской службы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18 2 02 99999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18 2 02 99999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системы работы с резервом управленческих кадров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18 2 03 00000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"Развитие системы работы с резервом управленческих кадров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18 2 03 99999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18 2 03 99999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муниципальной службы"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18 2 04 00000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1 600 000,00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1 600 000,00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"Совершенствование муниципальной службы"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18 2 04 99999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1 600 000,00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1 600 000,00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18 2 04 99999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1 600 000,00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1 600 000,00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совершенствование муниципального управления"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18 2 05 00000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15 364 000,00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15 364 000,00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18 2 05 86790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15 364 000,00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15 364 000,00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18 2 05 86790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15 364 000,00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15 364 000,00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"Формирование электронного правительства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119 614 600,00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119 614 600,00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"Создание и развитие специальных информационных и информационно-технологических систем обеспечения деятельности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органов государственной власти"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55 321 000,00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55 321 000,00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Реализация направления расходов основного мероприятия "Создание и развитие специальных информационных и информационно-технологических систем обеспечения деятельности органов государственной власти"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55 321 000,00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55 321 000,00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55 321 000,00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55 321 000,00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19 750 000,00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19 750 000,00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19 750 000,00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19 750 000,00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19 750 000,00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19 750 000,00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функционирования элементов инфраструктуры электронного правительства области, выпуск и обслуживание  универсальной электронной карты"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40 543 600,00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40 543 600,00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18 3 03 09000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40 543 600,00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40 543 600,00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18 3 03 09000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40 543 600,00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40 543 600,00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"Организация и сопровождение защищенных каналов передачи данных между администрацией Липецкой области, исполнительными органами государственной власти Липецкой области и администрациями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муниципальных районов и городских округов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18 3 05 00000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Реализация направления расходов основного мероприятия "Организация и сопровождение защищенных каналов передачи данных между администрацией Липецкой области, исполнительными органами государственной власти Липецкой области и администрациями муниципальных районов и городских округов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18 3 05 99999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18 3 05 99999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"Долгосрочное бюджетное планирование, совершенствование организации бюджетного процесса"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направление "Разработка Стратегии социально-экономического развития Липецкой области до 2030 года"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"Разработка Стратегии социально-экономического развития Липецкой области до 2030 года"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272 305 300,00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272 305 300,00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272 305 300,00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272 305 300,00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Прочие выплаты по обязательствам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26 094 000,00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26 094 000,00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24 894 000,00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24 894 000,00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государственным бюджетным и автономным учреждениям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231 715 300,00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231 715 300,00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231 715 300,00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231 715 300,00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Федерацией, в соответствии с Законом Липецкой области от 27 марта 2009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99 9 00 76060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99 9 00 76060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31 декабря 2009 года №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99 9 00 85270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14 296 000,00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14 296 000,00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99 9 00 85270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14 296 000,00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14 296 000,00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980 000,00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980 000,00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980 000,00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980 000,00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99 9 00 23050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980 000,00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99 9 00 23050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980 000,00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 противодействии коррупции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"Предупреждение коррупционных проявлений"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09 3 01 00000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"Предупреждение коррупционных проявлений"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09 3 01 99999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09 3 01 99999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образования и науки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11 866 770 500,00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12 290 610 800,00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26 114 500,00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26 114 500,00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"Повышение эффективности профессионального образования в обеспечении отраслей экономики востребованными кадрами"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региональных систем профессионального образования"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05 2 03 00000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Совместные научные проекты и фундаментальные научные исследования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05 2 03 24010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05 2 03 24010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22 614 500,00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22 614 500,00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22 614 500,00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22 614 500,00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22 614 500,00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22 614 500,00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"Осуществление мер по профилактике безнадзорности, семейного неблагополучия"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22 614 500,00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22 614 500,00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Субвенция на реализацию Закона Липецкой области от 30 декабря 2004 года №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01 4 04 85080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22 614 500,00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22 614 500,00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01 4 04 85080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22 614 500,00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22 614 500,00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11 277 435 970,00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11 701 216 970,00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2 769 870 100,00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2 864 727 600,00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6 445 700,00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6 445 700,00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6 445 700,00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6 445 700,00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01 6 05 00000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6 445 700,00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6 445 700,00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01 6 05 86310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6 445 700,00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6 445 700,00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01 6 05 86310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6 445 700,00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6 445 700,00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2 763 424 400,00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2 858 281 900,00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"Ресурсное обеспечение развития образования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2 763 424 400,00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2 858 281 900,00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дошкольного образования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2 763 424 400,00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2 858 281 900,00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Субсидии индивидуальным предпринимателям на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возмещение затрат по обеспечению получения дошкольного образования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05 1 13 60830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5 339 000,00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5 339 000,00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05 1 13 60830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5 339 000,00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5 339 000,00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Субсидия на возмещение затрат частным дошкольным образовательным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05 1 13 65070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27 775 000,00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27 775 000,00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05 1 13 65070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27 775 000,00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27 775 000,00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11 декабря 2013 года № 217-ОЗ "О нормативах финансирования муниципальных дошкольных образовательных организаций"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05 1 13 85350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2 730 310 400,00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2 825 167 900,00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05 1 13 85350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2 730 310 400,00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2 825 167 900,00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6 982 262 100,00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7 284 321 500,00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361 582 400,00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361 582 400,00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346 092 800,00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346 092 800,00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учащихся образовательных организаций"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346 092 800,00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346 092 800,00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обучающихся в муниципальных образовательных учреждениях, в негосударственных общеобразовательных  учреждениях, имеющих государственную аккредитацию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01 4 02 85130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276 913 000,00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276 913 000,00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01 4 02 85130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276 913 000,00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276 913 000,00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приобретения школьной и  спортивной формы детям из  многодетных семей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01 4 02 85140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69 179 800,00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69 179 800,00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01 4 02 85140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69 179 800,00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69 179 800,00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Подпрограмма "Доступная среда"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15 489 600,00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15 489 600,00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15 489 600,00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15 489 600,00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15 489 600,00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15 489 600,00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15 489 600,00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15 489 600,00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6 616 720 600,00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6 918 780 000,00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"Ресурсное обеспечение развития образования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5 948 512 300,00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6 149 620 700,00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"Модернизация общеобразовательных организаций, внедряющих дистанционные образовательные технологии"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05 1 05 00000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Приобретение оборудования, электронных образовательных ресурсов, программного обеспечения для модернизации общеобразовательных организаций, внедряющих  дистанционные образовательные технологии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05 1 05 24060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05 1 05 24060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05 1 06 00000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13 550 000,00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13 550 000,00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субсидий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05 1 06 86560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13 550 000,00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13 550 000,00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05 1 06 86560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13 550 000,00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13 550 000,00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в общеобразовательных организациях, расположенных в сельской местности, условий для занятия физической культурой и спортом"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05 1 08 00000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2 417 700,00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2 417 700,00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08 R0970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2 417 700,00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2 417 700,00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08 R0970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2 417 700,00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2 417 700,00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общего образования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5 924 544 600,00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6 125 653 000,00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05 1 14 09000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704 469 400,00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705 536 100,00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05 1 14 09000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704 469 400,00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705 536 100,00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грантов в форме субсидий муниципальным бюджетным и автономным общеобразовательным организациям на увеличение стимулирующей части фонда оплаты труда работников муниципальных общеобразовательных организаций за достижение наилучших показателей качества образования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05 1 14 11000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119 000 000,00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119 000 000,00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05 1 14 11000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119 000 000,00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119 000 000,00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грантов в форме субсидий частным общеобразовательным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организациям на увеличение стимулирующей части фонда оплаты труда работников частных общеобразовательных организаций за достижение наилучших показателей качества образования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05 1 14 12000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05 1 14 12000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Субсидия на возмещение затрат частным общеобразовательным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05 1 14 65060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47 050 000,00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47 050 000,00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05 1 14 65060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47 050 000,00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47 050 000,00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19 августа 2008 года № 180-ОЗ "О нормативах финансирования общеобразовательных учреждений"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05 1 14 85090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5 022 453 300,00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5 222 495 000,00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05 1 14 85090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5 022 453 300,00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5 222 495 000,00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18 сентября 2015 года №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05 1 14 85160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30 338 900,00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30 338 900,00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05 1 14 85160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30 338 900,00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30 338 900,00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05 1 14 85420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233 000,00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05 1 14 85420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233 000,00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"Реализация мер по обучению, воспитанию, содержанию детей-сирот и детей, оставшихся без попечения родителей, и психолого-педагогическая помощь детям"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68 208 300,00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69 159 300,00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"Содержания детей-сирот и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детей, оставшихся без попечения родителей и предоставление психолого-педагогической, медицинской и социальной помощи детям"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05 3 01 00000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68 208 300,00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69 159 300,00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05 3 01 09000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68 208 300,00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69 159 300,00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05 3 01 09000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68 208 300,00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69 159 300,00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"Создание современной образовательной среды для школьников"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05 5 00 00000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700 000 000,00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модернизацию инфраструктуры общего образования"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05 5 01 00000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700 000 000,00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модернизацию инфраструктуры общего образования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5 01 R5200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700 000 000,00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5 01 R5200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700 000 000,00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3 959 100,00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3 959 100,00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3 959 100,00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3 959 100,00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"Тепловая изоляция трубопроводов и повышение энергетической эффективности оборудования тепловых пунктов, разводящих трубопроводов отопления и горячего водоснабжения"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2 121 900,00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2 121 900,00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12 1 02 20080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2 121 900,00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2 121 900,00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12 1 02 20080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2 121 900,00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2 121 900,00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"Повышение тепловой защиты зданий, строений, сооружений,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утепление зданий, строений, сооружений"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1 837 200,00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1 837 200,00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12 1 03 20080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1 837 200,00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1 837 200,00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12 1 03 20080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1 837 200,00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1 837 200,00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133 932 600,00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138 778 270,00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132 869 200,00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137 714 870,00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"Ресурсное обеспечение развития образования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132 869 200,00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137 714 870,00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дополнительного образования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05 1 17 00000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132 869 200,00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137 714 870,00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05 1 17 09000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132 869 200,00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137 714 870,00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05 1 17 09000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132 869 200,00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137 714 870,00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1 063 400,00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1 063 400,00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1 063 400,00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1 063 400,00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"Тепловая изоляция трубопроводов и повышение энергетической эффективности оборудования тепловых пунктов, разводящих трубопроводов отопления и горячего водоснабжения"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108 400,00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108 400,00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12 1 02 20080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108 400,00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108 400,00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субсидий  бюджетным, автономным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12 1 02 20080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108 400,00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108 400,00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"Повышение тепловой защиты зданий, строений, сооружений, утепление зданий, строений, сооружений"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837 000,00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837 000,00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12 1 03 20080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837 000,00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837 000,00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12 1 03 20080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837 000,00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837 000,00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"Установка приборов учета используемых энергоресурсов"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12 1 11 00000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118 000,00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12 1 11 20080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12 1 11 20080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1 089 011 070,00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1 110 814 500,00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Государственная программа Липецкой области "Развитие образования Липецкой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1 078 151 570,00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1 099 955 000,00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Подпрограмма "Повышение эффективности профессионального образования в обеспечении отраслей экономики востребованными кадрами"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1 078 151 570,00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1 099 955 000,00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региональных систем профессионального образования"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05 2 03 00000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1 078 151 570,00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1 099 955 000,00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05 2 03 09000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1 078 151 570,00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1 099 955 000,00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05 2 03 09000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1 078 151 570,00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1 099 955 000,00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6 859 500,00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6 859 500,00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6 859 500,00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6 859 500,00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"Повышение тепловой защиты зданий, строений, сооружений, утепление зданий, строений, сооружений"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6 859 500,00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6 859 500,00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12 1 03 20080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6 859 500,00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6 859 500,00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12 1 03 20080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6 859 500,00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6 859 500,00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44 165 300,00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44 165 300,00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44 165 300,00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44 165 300,00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"Повышение эффективности профессионального образования в обеспечении отраслей экономики востребованными кадрами"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44 165 300,00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44 165 300,00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региональных систем профессионального образования"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05 2 03 00000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44 165 300,00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44 165 300,00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05 2 03 09000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44 165 300,00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44 165 300,00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05 2 03 09000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44 165 300,00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44 165 300,00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91 984 500,00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91 984 500,00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34 171 500,00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34 171 500,00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34 171 500,00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34 171 500,00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"Проведение оздоровительной кампании детей"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01 4 05 00000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34 171 500,00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34 171 500,00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оздоровлению детей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01 4 05 21000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34 171 500,00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34 171 500,00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01 4 05 21000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5 300 000,00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01 4 05 21000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28 871 500,00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28 871 500,00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54 825 000,00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54 825 000,00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"Отдых и оздоровление детей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54 825 000,00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54 825 000,00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"Проведение профильных лагерных и палаточных смен, экскурсий, экспедиций, направленных на оздоровление и развитие детей"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05 4 01 00000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54 825 000,00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54 825 000,00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05 4 01 09000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54 825 000,00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54 825 000,00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05 4 01 09000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54 825 000,00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54 825 000,00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2 988 000,00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2 988 000,00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2 988 000,00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2 988 000,00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"Повышение эффективности использования и сокращения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потерь воды"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12 1 06 00000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2 988 000,00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2 988 000,00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12 1 06 20080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2 988 000,00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2 988 000,00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12 1 06 20080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2 988 000,00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2 988 000,00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166 210 300,00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166 425 300,00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26 860 400,00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26 860 400,00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"Информационные и просветительские мероприятия, направленные на 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01 6 08 00000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"Информационные и просветительские мероприятия, направленные на 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01 6 08 99999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01 6 08 99999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"Благополучная семья - стабильность в регионе"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01 7 00 00000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26 760 400,00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26 760 400,00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"Проведение реструктуризации и перепрофилирования системы интернатных учреждений области, создание и техническое оснащение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"мобильных бригад" социальной помощи"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01 7 03 00000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25 720 400,00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25 720 400,00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01 7 03 09000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25 720 400,00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25 720 400,00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01 7 03 09000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25 720 400,00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25 720 400,00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"Укрепление и поддержка института замещающей семьи, пропаганда семейных форм устройства детей, оставшихся без попечения родителей"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01 7 04 00000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1 040 000,00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"Укрепление и поддержка института замещающей семьи, пропаганда семейных форм устройства детей, оставшихся без попечения родителей"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01 7 04 99999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1 040 000,00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01 7 04 99999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1 040 000,00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114 400 500,00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114 615 500,00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"Ресурсное обеспечение развития образования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102 837 700,00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103 052 700,00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05 1 07 00000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3 850 000,00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3 850 000,00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05 1 07 09000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05 1 07 09000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"Выявление и поддержка одаренных детей и молодежи"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05 1 07 99999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05 1 07 99999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05 1 07 99999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"Привлечение обучающихся и молодежи к научно-исследовательской деятельности"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740 000,00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740 000,00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"Привлечение обучающихся и молодежи к научно-исследовательской деятельности"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05 1 10 99999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740 000,00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740 000,00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05 1 10 99999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05 1 10 99999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610 000,00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610 000,00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"Организация, проведение и участие в мероприятиях, направленных на профессиональное развитие педагогического корпуса"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640 000,00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640 000,00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"Организация, проведение и участие в мероприятиях, направленных на профессиональное развитие педагогического корпуса"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640 000,00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640 000,00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490 000,00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490 000,00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"Предоставление субсидий местным бюджетам на реализацию муниципальных программ, направленных на повышение квалификации педагогических работников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муниципальных образовательных организаций"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повышение квалификации педагогических работников муниципальных образовательных организаций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05 1 12 86590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05 1 12 86590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общего образования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3 100 000,00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Премии, стипендии и иные поощрения в области образования и науки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05 1 14 75000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05 1 14 75000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и совершенствование системы образования и контроля качества образования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05 1 16 00000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92 007 700,00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92 222 700,00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05 1 16 00110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39 973 780,00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39 973 780,00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05 1 16 00110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39 973 780,00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39 973 780,00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05 1 16 00120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4 512 320,00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4 512 320,00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05 1 16 00120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05 1 16 00120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3 422 320,00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3 422 320,00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05 1 16 00120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05 1 16 08000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38 865 700,00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38 865 700,00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05 1 16 08000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30 301 640,00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30 301 640,00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05 1 16 08000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8 469 060,00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8 469 060,00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05 1 16 08000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05 1 16 59900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7 855 900,00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8 070 900,00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05 1 16 59900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6 338 078,00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6 338 078,00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05 1 16 59900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1 517 822,00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1 732 822,00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"Развитие и совершенствование системы образования и контроля качества образования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05 1 16 99999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05 1 16 99999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"Повышение эффективности профессионального образования в обеспечении отраслей экономики востребованными кадрами"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232 800,00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232 800,00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"Развитие региональных систем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профессионального образования"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05 2 03 00000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232 800,00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232 800,00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Премии, стипендии и иные поощрения в области образования и науки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05 2 03 75000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232 800,00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232 800,00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05 2 03 75000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232 800,00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232 800,00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"Реализация мер по обучению, воспитанию, содержанию детей-сирот и детей, оставшихся без попечения родителей, и психолого-педагогическая помощь детям"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11 330 000,00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11 330 000,00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"Содержания детей-сирот и детей, оставшихся без попечения родителей и предоставление психолого-педагогической, медицинской и социальной помощи детям"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05 3 01 00000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11 330 000,00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11 330 000,00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05 3 01 09000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11 330 000,00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11 330 000,00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05 3 01 09000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11 330 000,00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11 330 000,00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20 275 000,00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20 275 000,00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"Обеспечение безопасности дорожного движения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775 000,00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775 000,00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"Профилактика дорожно-транспортных происшествий"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09 2 01 00000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775 000,00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775 000,00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"Профилактика дорожно-транспортных происшествий"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09 2 01 99999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775 000,00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775 000,00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09 2 01 99999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09 2 01 99999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720 000,00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720 000,00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 противодействии коррупции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"Предупреждение коррупционных проявлений"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09 3 01 00000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"Предупреждение коррупционных проявлений"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09 3 01 99999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09 3 01 99999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4 674 400,00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4 674 400,00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"Формирование электронного правительства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4 674 400,00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4 674 400,00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4 674 400,00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4 674 400,00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4 674 400,00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4 674 400,00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4 674 400,00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4 674 400,00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563 220 030,00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563 279 330,00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92 949 430,00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92 949 430,00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учащихся образовательных организаций"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мер социальной поддержки в соответствии с Законом Липецкой области от 30 декабря 2004 года № 166-ОЗ "О социальной поддержке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оказания финансовой помощи обучающимся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01 4 02 73010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01 4 02 73010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92 749 430,00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92 749 430,00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"Ресурсное обеспечение развития образования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6 134 830,00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6 134 830,00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общего образования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5 517 630,00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5 517 630,00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обучающимся на дому, числящимся в государственных специальных (коррекционных) образовательных учреждениях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05 1 14 73030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1 213 800,00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1 213 800,00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05 1 14 73030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1 213 800,00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1 213 800,00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05 1 14 73040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3 738 800,00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3 738 800,00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05 1 14 73040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3 738 800,00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3 738 800,00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Социальная выплата для обеспечения школьной и спортивной формами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обучающимся государственных общеобразовательных организаций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05 1 14 76190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565 030,00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565 030,00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05 1 14 76190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565 030,00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565 030,00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педагогических работников общеобразовательных организаций"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05 1 15 00000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617 200,00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617 200,00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05 1 15 71000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617 200,00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617 200,00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05 1 15 71000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617 200,00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617 200,00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"Повышение эффективности профессионального образования в обеспечении отраслей экономики востребованными кадрами"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85 503 200,00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85 503 200,00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педагогических работников профессиональных образовательных организаций"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05 2 02 00000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687 600,00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687 600,00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05 2 02 71000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687 600,00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687 600,00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05 2 02 71000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687 600,00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687 600,00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"Развитие региональных систем профессионального образования"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05 2 03 00000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84 815 600,00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84 815 600,00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05 2 03 73040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84 815 600,00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84 815 600,00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05 2 03 73040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84 815 600,00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84 815 600,00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"Реализация мер по обучению, воспитанию, содержанию детей-сирот и детей, оставшихся без попечения родителей, и психолого-педагогическая помощь детям"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1 111 400,00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1 111 400,00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"Содержания детей-сирот и детей, оставшихся без попечения родителей и предоставление психолого-педагогической, медицинской и социальной помощи детям"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05 3 01 00000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972 800,00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972 800,00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05 3 01 73040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972 800,00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972 800,00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05 3 01 73040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972 800,00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972 800,00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педагогических работников организаций для детей-сирот и детей, оставшихся без попечения родителей"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05 3 02 00000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138 600,00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138 600,00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05 3 02 71000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138 600,00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138 600,00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05 3 02 71000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138 600,00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138 600,00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398 826 300,00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398 885 600,00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398 826 300,00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398 885 600,00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75 672 000,00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75 672 000,00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учащихся образовательных организаций"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75 672 000,00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75 672 000,00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01 4 02 85040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75 672 000,00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75 672 000,00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01 4 02 85040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75 672 000,00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75 672 000,00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01 5 00 00000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1 809 600,00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1 690 000,00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"Ремонт жилых помещений, закрепленных за детьми-сиротами, детьми, оставшимся без попечения родителей, и лицами из их числа"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01 5 03 00000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1 809 600,00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1 690 000,00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их числа на ремонт закрепленного жилого помещения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01 5 03 85320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1 809 600,00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1 690 000,00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01 5 03 85320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1 809 600,00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1 690 000,00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"Благополучная семья - стабильность в регионе"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01 7 00 00000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321 344 700,00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321 523 600,00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"Социальная поддержка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замещающих семей, семей, находящихся в трудной жизненной ситуации, социально опасном положении"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01 7 01 00000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321 344 700,00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321 523 600,00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01 7 01 52600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7 966 800,00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8 145 700,00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01 7 01 52600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7 966 800,00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8 145 700,00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Единовременная выплата опекуну (попечителю), приемному родителю, усыновителю при передаче на воспитание в семью ребенка-сироты или ребенка, оставшегося без попечения родителей,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01 7 01 76170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01 7 01 76170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Материальная поддержка ребенка в семье опекуна (попечителя) и приемной семье, а также вознаграждение, причитающееся приемному родителю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01 7 01 85050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289 909 800,00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289 909 800,00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01 7 01 85050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289 909 800,00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289 909 800,00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Ежемесячная денежная выплата в связи с усыновлением (удочерением) ребенка-сироты или ребенка, оставшегося без попечения родителей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01 7 01 85360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11 191 800,00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11 191 800,00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01 7 01 85360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11 191 800,00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11 191 800,00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ежемесячной выплаты детям-сиротам и детям, оставшимся без попечения родителей и лицам из их числа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01 7 01 85410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2 276 300,00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2 276 300,00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01 7 01 85410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2 276 300,00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2 276 300,00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71 444 300,00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71 444 300,00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71 444 300,00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71 444 300,00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"Благополучная семья - стабильность в регионе"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01 7 00 00000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71 444 300,00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71 444 300,00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"Формирование эффективной системы межведомственного взаимодействия в сфере предупреждения семейного неблагополучия и охраны прав детей-сирот и детей, оставшихся без попечения родителей"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01 7 02 00000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71 444 300,00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71 444 300,00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содержания численности специалистов, осуществляющих деятельность по опеке и попечительству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01 7 02 85150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71 444 300,00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71 444 300,00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01 7 02 85150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71 444 300,00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71 444 300,00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сельского хозяйства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2 033 850 100,00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2 031 592 200,00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1 977 976 161,10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1 968 543 727,78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1 977 976 161,10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1 968 493 727,78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кооперации и коллективных форм собственности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сети кооперативов всех направлений на 2014-2020 годы"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"Стимулирование организаций  кооперативов, осуществление и расширение их деятельности"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и осуществление деятельности кооперативов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07 1 01 61330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07 1 01 61330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Подпрограмма "Реализация регионально значимых направлений в сфере сельскохозяйственной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кооперации на 2014-2020 годы"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"Поддержка развития сельскохозяйственных потребительских кооперативов (за исключением кредитных потребительских кооперативов)"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07 2 01 00000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затрат на строительство и (или) реконструкцию производственных, складских зданий, помещений, сооружений по производству и (или) переработке (включая первичную), и (или) хранению сельскохозяйственной продукции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07 2 01 60160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07 2 01 60160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затрат на приобретение технологического оборудования для переработки и (или) хранения сельскохозяйственной продукции, и (или) специализированных транспортных средств, и (или) сельскохозяйственной техники и (или) оборудования, и (или) машин для производства сельскохозяйственной продукции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07 2 01 60170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07 2 01 60170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затрат на приобретение молодняка сельскохозяйственных животных и (или) птицы, и (или) племенного инкубационного яйца, и (или) племенного рыбопосадочного материала, и (или) кормов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07 2 01 60180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07 2 01 60180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затрат на приобретение семян и (или) посадочного материала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07 2 01 60190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07 2 01 60190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1 944 976 161,10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1 935 493 727,78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на возмещение части затрат на проведение гидромелиоративных мероприятий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A 01 R5680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71 245 833,33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56 548 611,11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A 01 R5680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71 245 833,33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56 548 611,11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Подпрограмма "Развитие отрасли растениеводства, переработки и реализации продукции растениеводства в Липецкой области на 2014 - 2020 годы"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537 613 844,44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531 248 488,89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"Поддержка подотрасли растениеводства, переработки, хранения и реализации продукции растениеводства"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525 044 844,44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519 694 444,44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70 341 200,00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70 341 200,00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70 341 200,00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70 341 200,00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13 1 01 00120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6 185 400,00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6 185 400,00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13 1 01 00120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670 700,00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670 700,00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13 1 01 00120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5 499 700,00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5 499 700,00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13 1 01 00120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затрат на раскорчевку садов с утилизацией через щепу для введения земель в севооборот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13 1 01 60330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13 1 01 60330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"Поддержка подотрасли растениеводства, переработки, хранения и реализации продукции растениеводства"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5 205 000,00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1 01 R5410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5 417 844,44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5 417 844,44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1 01 R5410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5 417 844,44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5 417 844,44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Содействие достижению целевых показателей региональных программ развития агропромышленного комплекса (возмещение части затрат на приобретение элитных семян)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1 01 R5431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76 388 888,89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76 388 888,89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1 01 R5431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76 388 888,89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76 388 888,89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Содействие достижению целевых показателей региональных программ развития агропромышленного комплекса (возмещение части затрат на закладку и уход за многолетними насаждениями)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1 01 R5433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263 888 888,89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263 888 888,89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1 01 R5433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263 888 888,89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263 888 888,89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Содействие достижению целевых показателей региональных программ развития агропромышленного комплекса (возмещение части затрат на уплату страховой премии по договору сельскохозяйственного страхования в области растениеводства)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1 01 R5435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97 222 222,22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97 222 222,22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1 01 R5435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97 222 222,22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97 222 222,22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 (возмещение части прямых понесенных затрат на создание и (или) модернизацию объектов плодохранилищ)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1 01 R5451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1 01 R5451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"Проведение публичных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мероприятий в подотрасли растениеводства"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13 1 02 00000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12 569 000,00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11 554 044,45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Поощрительные выплаты работникам сельского хозяйства Липецкой области в соответствии с Законом Липецкой области от 19 августа 2008 года № 173-ОЗ "О поощрительных выплатах работникам сельского хозяйства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13 1 02 70000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12 569 000,00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11 554 044,45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13 1 02 70000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12 569 000,00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11 554 044,45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отрасли животноводства, переработки и реализации продукции животноводства в Липецкой области на 2014-2020 годы"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1 156 932 177,78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1 165 934 822,22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"Поддержка подотрасли животноводства, переработки, хранения и реализации продукции животноводства"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13 2 01 00000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1 156 932 177,78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1 165 934 822,22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Поддержка племенного животноводства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13 2 01 62020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13 2 01 62020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Поддержка рыбоводства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13 2 01 62030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13 2 01 62030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"Поддержка подотрасли животноводства, переработки, хранения и реализации продукции животноводства"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13 2 01 99999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13 2 01 99999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2 01 R5420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30 419 783,33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30 419 783,33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2 01 R5420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30 419 783,33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30 419 783,33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Содействие достижению целевых показателей региональных программ развития агропромышленного комплекса (поддержка племенного животноводства)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2 01 R5436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137 499 999,99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137 499 999,99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2 01 R5436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137 499 999,99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137 499 999,99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Содействие достижению целевых показателей региональных программ развития агропромышленного комплекса (возмещение части затрат на уплату страховой премии по договору сельскохозяйственного страхования в области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животноводства)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2 01 R5438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5 555 555,56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5 555 555,56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2 01 R5438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5 555 555,56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5 555 555,56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Содействие достижению целевых показателей региональных программ развития агропромышленного комплекса (поддержка племенного крупного рогатого скота молочного направления)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2 01 R543Б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2 01 R543Б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Содействие достижению целевых показателей региональных программ развития агропромышленного комплекса (возмещение части затрат на реализацию крупного рогатого скота молочного направления собственного производства)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2 01 R543Ж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99 568 472,22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99 568 472,22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2 01 R543Ж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99 568 472,22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99 568 472,22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Содействие достижению целевых показателей региональных программ развития агропромышленного комплекса (возмещение части затрат на реализацию мяса крупного рогатого скота собственного производства)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2 01 R543И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2 01 R543И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2 01 R5440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772 638 366,68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782 691 011,12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2 01 R5440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772 638 366,68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782 691 011,12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 (возмещение части прямых понесенных затрат на создание и (или) модернизацию объектов животноводческих комплексов молочного направления (молочных ферм))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2 01 R5454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2 01 R5454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"Поддержка малых форм хозяйствования в Липецкой области на 2014-2020 годы"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166 866 666,67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166 866 666,67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"Поддержка малых форм хозяйствования на селе"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13 3 01 00000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166 716 666,67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166 716 666,67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Поддержка кредитования и финансового лизинга малых форм хозяйствования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13 3 01 63040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13 3 01 63040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Содействие достижению целевых показателей региональных программ развития агропромышленного комплекса (гранты в форме субсидий на софинансирование затрат начинающих фермеров на создание и развитие крестьянского (фермерского) хозяйства)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3 01 R543В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39 583 333,33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39 583 333,33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3 01 R543В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39 583 333,33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39 583 333,33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Содействие достижению целевых показателей региональных программ развития агропромышленного комплекса (гранты в форме субсидий на софинансирование затрат крестьянских (фермерских) хозяйств на развитие семейных животноводческих ферм)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3 01 R543Г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65 972 222,22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65 972 222,22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3 01 R543Г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65 972 222,22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65 972 222,22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Содействие достижению целевых показателей региональных программ развития агропромышленного комплекса (возмещение части процентной ставки по долгосрочным, среднесрочным и краткосрочным кредитам, взятым малыми формами хозяйствования)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3 01 R543Д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5 555 555,56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5 555 555,56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3 01 R543Д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5 555 555,56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5 555 555,56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Содействие достижению целевых показателей региональных программ развития агропромышленного комплекса (гранты в форме субсидий на развитие материально - технической базы сельскохозяйственных потребительских кооперативов)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3 01 R543Е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55 555 555,56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55 555 555,56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3 01 R543Е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55 555 555,56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55 555 555,56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"Проведение публичных конкурсов среди малых форм хозяйствования"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13 3 02 00000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"Проведение публичных конкурсов среди малых форм хозяйствования"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13 3 02 99999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13 3 02 99999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"Устойчивое развитие сельских территорий Липецкой области на 2014-2017 годы и на период до 2020 года"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12 317 638,88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14 895 138,89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"Предоставление субсидий местным бюджетам на реализацию муниципальных программ, направленных на грантовую поддержку местных инициатив граждан, проживающих в сельской местности"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1 830 694,44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1 983 750,00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 подпрограммы (предоставление субсидий местным бюджетам на реализацию муниципальных программ, направленных на грантовую поддержку местных инициатив граждан, проживающих в сельской местности)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04 R5677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1 830 694,44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1 983 750,00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04 R5677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1 830 694,44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1 983 750,00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реализацию проектов комплексного обустройства площадок под компактную жилищную застройку в сельской местности"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13 7 06 00000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10 486 944,44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12 911 388,89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 подпрограммы (предоставление субсидий местным бюджетам на реализацию муниципальных программ, направленных на реализацию проектов комплексного обустройства площадок под компактную жилищную застройку в сельской местности)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06 R5675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10 486 944,44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12 911 388,89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06 R5675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10 486 944,44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12 911 388,89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развития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18 5 00 00000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информационной системы сельскохозяйственной деятельности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18 5 03 00000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Проведение конкурсов по приобретению установки и наладки системы мониторинга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сельскохозяйственной деятельности, предназначенной для инвентаризации и учета земель сельскохозяйственного назначения, составления карт сельскохозяйственных земель и схем внутрихозяйственного устройства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18 5 03 25410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18 5 03 25410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55 873 938,90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63 048 472,22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55 873 938,90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63 048 472,22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55 873 938,90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63 048 472,22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"Устойчивое развитие сельских территорий Липецкой области на 2014-2017 годы и на период до 2020 года"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55 873 938,90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63 048 472,22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"Улучшение жилищных условий граждан, проживающих в сельской местности"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55 873 938,90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63 048 472,22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на погашение целевого займа (кредита) на приобретение или строительство жилья при рождении (усыновлении) ребенка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13 7 01 70030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1 809 216,68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13 7 01 70030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1 809 216,68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 подпрограммы (социальные выплаты на приобретение или строительство жилья молодым семьям, молодым специалистам, гражданам, проживающим на селе)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01 R5671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54 064 722,22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63 048 472,22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01 R5671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54 064 722,22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63 048 472,22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ветеринарии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339 086 000,00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339 086 000,00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338 186 000,00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338 186 000,00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338 186 000,00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338 186 000,00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Государственная программа Липецкой области "Развитие сельского хозяйства и регулирование рынков сельскохозяйственной продукции, сырья и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продовольствия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338 186 000,00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338 186 000,00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Подпрограмма "Обеспечение эпизоотического и  ветеринарно-санитарного благополучия на территории Липецкой области на 2014-2020 годы"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13 5 00 00000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338 186 000,00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338 186 000,00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проведения противоэпизоотических мероприятий на территории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13 5 01 00000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323 186 000,00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323 186 000,00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13 5 01 00110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20 327 000,00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20 327 000,00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13 5 01 00110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20 327 000,00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20 327 000,00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13 5 01 00120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4 529 400,00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4 529 400,00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13 5 01 00120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13 5 01 00120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4 302 400,00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4 302 400,00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13 5 01 00120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13 5 01 09000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277 529 600,00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277 529 600,00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13 5 01 09000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277 529 600,00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277 529 600,00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Выплата денежного вознаграждения охотникам за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истребление лисицы красной в соответствии с  Законом Липецкой области от 14 декабря 2011 года № 585-ОЗ "О размере денежного вознаграждения за истребление лисицы красной"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13 5 01 70500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13 5 01 70500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"Обеспечение проведения противоэпизоотических мероприятий на территории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13 5 01 99999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19 300 000,00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13 5 01 99999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19 300 000,00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 отлова и содержания безнадзорных животных на территории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13 5 02 00000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15 декабря 2015 года № 481-ОЗ "О наделении органов местного самоуправления государственными полномочиями по организации проведения мероприятий по отлову и содержанию безнадзорных животных"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13 5 02 85170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13 5 02 85170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"Предупреждение распространения и ликвидация африканской чумы свиней на территории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13 5 04 00000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"Предупреждение распространения и ликвидация африканской чумы свиней на территории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13 5 04 99999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13 5 04 99999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Подпрограмма "Обеспечение эпизоотического и  ветеринарно-санитарного благополучия на территории Липецкой области на 2014-2020 годы"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13 5 00 00000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специалистов ветеринарии"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13 5 03 00000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13 5 03 71000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13 5 03 71000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Представительство администрации Липецкой области при Правительстве Российской Федерации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20 494 400,00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20 494 400,00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20 494 400,00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20 494 400,00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2 389 000,00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2 389 000,00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2 389 000,00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2 389 000,00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председателя, депутатов (членов) законодательного органа государственной власти Липецкой области, высшего должностного лица Липецкой области (руководителя высшего исполнительного органа государственной власти Липецкой области) и его заместителей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2 389 000,00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2 389 000,00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заместителей руководителя высшего исполнительного органа государственной власти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99 1 00 00060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2 389 000,00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2 389 000,00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99 1 00 00060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2 389 000,00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2 389 000,00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18 105 400,00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18 105 400,00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18 105 400,00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18 105 400,00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18 105 400,00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18 105 400,00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14 751 076,00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14 751 076,00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14 751 076,00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14 751 076,00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3 354 324,00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3 354 324,00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3 176 324,00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3 176 324,00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энергетики и тарифов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62 754 500,00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62 754 500,00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Подпрограмма "Энергосбережение и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повышение энергетической эффективности"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"Мероприятия по обучению, информационной поддержке и пропаганде энергосбережения и повышения энергетической эффективности"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12 1 09 00000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Организационные мероприятия по энергосбережению и повышению энергетической эффективности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12 1 09 20100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12 1 09 20100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и модернизация электроэнергетики"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развития сетевой инфраструктуры и генерирующих мощностей"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12 2 01 00000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Разработка схем и программ перспективного развития электроэнергетики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12 2 01 20120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12 2 01 20120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1 200 000,00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29 354 500,00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29 354 500,00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29 354 500,00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29 354 500,00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29 354 500,00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29 354 500,00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29 354 500,00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29 354 500,00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"Реализация мер, направленных на повышение энергоэффективности и развитие энергетики"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12 1 28 00000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29 354 500,00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29 354 500,00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12 1 28 00110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12 1 28 00110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12 1 28 00120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3 854 500,00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3 854 500,00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12 1 28 00120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12 1 28 00120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3 324 500,00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3 324 500,00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12 1 28 00120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31 200 000,00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31 200 000,00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31 200 000,00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31 200 000,00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 (подпрограмм) в области энергосбережения и повышения энергетической эффективности"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12 1 29 00000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31 200 000,00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 (подпрограмм) в области энергосбережения и повышения энергетической эффективности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12 1 29 86080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31 200 000,00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12 1 29 86080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31 200 000,00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Управление здравоохранения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8 710 352 000,00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8 899 865 800,00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9 622 500,00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9 622 500,00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Миграционная политика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9 622 500,00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9 622 500,00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9 622 500,00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9 622 500,00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9 622 500,00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9 622 500,00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"Меры поддержки участникам подпрограммы и членам их семей в период до приобретения гражданства Российской Федерации"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02 3 01 00000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9 622 500,00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9 622 500,00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3 01 R0860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9 622 500,00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9 622 500,00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3 01 R0860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9 622 500,00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9 622 500,00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97 568 000,00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97 218 000,00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81 001 000,00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80 651 000,00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81 001 000,00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80 651 000,00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"Кадровое обеспечение системы здравоохранения"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81 001 000,00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80 651 000,00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подготовки и планомерного роста профессионального уровня знаний и умений медицинских работников, повышения престижа профессии медицинского работника"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81 001 000,00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80 651 000,00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75 444 000,00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75 280 000,00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75 444 000,00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75 280 000,00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03 6 01 73040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5 557 000,00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5 371 000,00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03 6 01 73040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5 557 000,00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5 371 000,00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16 567 000,00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16 567 000,00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16 567 000,00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16 567 000,00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"Кадровое обеспечение системы здравоохранения"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16 567 000,00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16 567 000,00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подготовки и планомерного роста профессионального уровня знаний и умений медицинских работников, повышения престижа профессии медицинского работника"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16 567 000,00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16 567 000,00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16 567 000,00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16 567 000,00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16 567 000,00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16 567 000,00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2 916 361 200,00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2 896 080 000,00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1 762 811 000,00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1 740 377 000,00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1 762 811 000,00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1 740 377 000,00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128 052 000,00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128 052 000,00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"Совершенствование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первичной медико-санитарной помощи и профилактики заболеваний"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128 052 000,00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128 052 000,00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128 052 000,00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128 052 000,00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128 052 000,00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128 052 000,00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1 441 810 000,00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1 419 376 000,00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комплексной системы предупреждения, диагностики и лечения социально значимых заболеваний. Повышение эффективности оказания скорой медицинской помощи"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1 441 810 000,00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1 419 376 000,00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484 753 000,00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483 628 000,00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329 977 000,00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329 977 000,00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151 146 000,00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150 021 000,00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3 630 000,00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3 630 000,00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897 057 000,00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875 748 000,00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897 057 000,00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875 748 000,00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01 R4020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01 R4020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"Охрана здоровья матери и ребенка"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78 035 000,00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78 035 000,00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службы родовспоможения и детства путем формирования трехуровневой системы оказания медицинской помощи на основе развития сети перинатальных центров"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03 3 01 00000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78 035 000,00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78 035 000,00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03 3 01 09000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78 035 000,00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78 035 000,00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03 3 01 09000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78 035 000,00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78 035 000,00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медицинской реабилитации и санаторно-курортного лечения, в том числе детям"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методов долечивания и санаторно-курортного лечения, в том числе для детей"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03 4 02 00000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03 4 02 09000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03 4 02 09000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"Совершенствование оказания паллиативной медицинской помощи, в том числе детям"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03 5 00 00000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92 914 000,00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92 914 000,00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и поддержание оказания паллиативной помощи населению"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03 5 01 00000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92 914 000,00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92 914 000,00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03 5 01 09000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92 914 000,00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92 914 000,00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03 5 01 09000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92 914 000,00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92 914 000,00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94 560 000,00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94 560 000,00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94 560 000,00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94 560 000,00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94 560 000,00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94 560 000,00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первичной медико-санитарной помощи и профилактики заболеваний"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94 560 000,00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94 560 000,00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94 560 000,00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94 560 000,00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94 560 000,00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94 560 000,00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35 895 000,00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35 895 000,00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35 895 000,00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35 895 000,00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35 895 000,00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35 895 000,00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комплексной системы предупреждения, диагностики и лечения социально значимых заболеваний. Повышение эффективности оказания скорой медицинской помощи"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35 895 000,00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35 895 000,00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35 895 000,00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35 895 000,00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35 895 000,00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35 895 000,00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195 479 900,00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195 479 900,00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195 479 900,00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195 479 900,00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медицинской реабилитации и санаторно-курортного лечения, в том числе детям"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195 479 900,00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195 479 900,00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методов долечивания и санаторно-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курортного лечения, в том числе для детей"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03 4 02 00000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195 479 900,00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195 479 900,00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обеспечение деятельности государственных казенных учреждений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03 4 02 08000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100 940 900,00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100 940 900,00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03 4 02 08000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63 504 000,00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63 504 000,00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03 4 02 08000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36 245 900,00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36 245 900,00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03 4 02 08000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1 191 000,00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1 191 000,00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03 4 02 09000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94 539 000,00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94 539 000,00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03 4 02 09000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94 539 000,00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94 539 000,00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133 680 000,00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133 680 000,00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133 680 000,00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133 680 000,00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133 680 000,00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133 680 000,00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 заготовки донорской крови и ее компонентов"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03 2 05 00000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133 680 000,00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133 680 000,00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03 2 05 09000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133 680 000,00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133 680 000,00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03 2 05 09000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133 680 000,00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133 680 000,00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693 935 300,00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696 088 100,00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Государственная программа Липецкой области "Социальная поддержка граждан, реализация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Подпрограмма "Доступная среда"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лечебно-профилактического обслуживания и качества оценки условий труда работников"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02 4 02 00000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"Совершенствование лечебно-профилактического обслуживания и качества оценки условий труда работников"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02 4 02 99999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02 4 02 99999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636 993 700,00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638 325 100,00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176 079 100,00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176 121 100,00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первичной медико-санитарной помощи и профилактики заболеваний"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109 429 100,00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109 471 100,00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Расходы на выплаты по оплате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03 1 01 00110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58 422 800,00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58 422 800,00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03 1 01 00110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58 422 800,00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58 422 800,00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7 477 100,00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7 477 100,00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6 719 200,00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6 719 200,00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57 900,00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57 900,00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18 784 000,00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18 784 000,00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15 015 000,00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15 015 000,00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3 729 000,00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3 729 000,00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19 813 000,00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19 813 000,00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субсидий  бюджетным, автономным учреждениям и иным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19 813 000,00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19 813 000,00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03 1 01 59800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1 114 200,00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1 156 200,00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03 1 01 59800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1 114 200,00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1 156 200,00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"Совершенствование первичной медико-санитарной помощи и профилактики заболеваний"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3 818 000,00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3 818 000,00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3 818 000,00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3 818 000,00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"Медицинская профилактика и формирование здорового образа жизни"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7 150 000,00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7 150 000,00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03 1 02 22010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7 150 000,00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7 150 000,00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03 1 02 22010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7 150 000,00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7 150 000,00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38 500 000,00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03 1 03 22020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03 1 03 22020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"Диагностика, лечение и профилактика инфекции, вызываемой вирусом иммунодефицита человека"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раннее выявление вируса иммунодефицита человека и предупреждение распространения ВИЧ-инфекции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03 1 04 22030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03 1 04 22030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"Диагностика и лечение вирусных гепатитов В и С"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03 1 05 00000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выявление вирусов гепатитов В и С, мониторинг и лечение лиц, инфицированных вирусами гепатитов В и С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03 1 05 22040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03 1 05 22040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278 519 000,00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278 519 000,00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комплексной системы предупреждения, диагностики и лечения социально значимых заболеваний. Повышение эффективности оказания скорой медицинской помощи"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84 768 000,00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84 768 000,00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84 768 000,00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84 768 000,00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84 768 000,00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84 768 000,00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"Профилактика развития наркозависимости, включая сокращение потребления наркотических средств и психоактивных веществ"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Мероприятия, направленные на осуществление комплексных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мер противодействия употреблению наркотиков и их незаконному обороту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03 2 02 22050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03 2 02 22050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оказания медицинской помощи больным сосудистыми заболеваниями"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 снижение смертности населения от предотвратимых причин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03 2 03 22060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03 2 03 22060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"Снижение тяжести медицинских последствий у пострадавших в результате дорожно-транспортных происшествий"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157 751 000,00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157 751 000,00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03 2 04 08000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27 387 000,00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27 387 000,00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03 2 04 08000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10 815 000,00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10 815 000,00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03 2 04 08000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15 644 000,00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15 644 000,00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03 2 04 08000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928 000,00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03 2 04 09000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130 364 000,00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130 364 000,00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03 2 04 09000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130 364 000,00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130 364 000,00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03 2 11 00000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обеспечение больных противотуберкулезными лекарственными препаратами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03 2 11 22230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03 2 11 22230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"Укрепление мужского здоровья"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03 2 32 00000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проведение скрининга мужского здоровья среди лиц, намеревающихся вступить в брак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03 2 32 22160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03 2 32 22160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"Охрана здоровья матери и ребенка"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66 878 000,00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66 878 000,00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службы родовспоможения и детства путем формирования трехуровневой системы оказания медицинской помощи на основе развития сети перинатальных центров"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03 3 01 00000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57 378 000,00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57 378 000,00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03 3 01 08000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57 378 000,00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57 378 000,00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03 3 01 08000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45 999 000,00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45 999 000,00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03 3 01 08000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10 793 000,00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10 793 000,00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03 3 01 08000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586 000,00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586 000,00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"Раннее выявление и коррекция нарушений развития ребенка"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03 3 02 00000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совершенствование методов раннего выявления врожденных патологий у детей и их реабилитации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03 3 02 22070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03 3 02 22070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медицинской реабилитации и санаторно-курортного лечения, в том числе детям"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"Восстановление трудоспособности и здоровья лиц с ограниченными физическими и психическими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возможностями"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03 4 01 00000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Мероприятия, направленные на медицинскую реабилитацию населения области, в том числе детей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03 4 01 22080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03 4 01 22080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"Кадровое обеспечение системы здравоохранения"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74 432 600,00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75 722 000,00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подготовки и планомерного роста профессионального уровня знаний и умений медицинских работников, повышения престижа профессии медицинского работника"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44 682 600,00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45 972 000,00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03 6 01 27000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620 000,00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620 000,00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03 6 01 27000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620 000,00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620 000,00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Поощрительные и социальные выплаты в сфере здравоохранения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03 6 01 70060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970 000,00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970 000,00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03 6 01 70060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970 000,00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970 000,00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03 6 01 71000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28 320 000,00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28 320 000,00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03 6 01 71000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28 320 000,00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28 320 000,00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03 6 01 73040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14 772 600,00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16 062 000,00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Социальное обеспечение и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03 6 01 73040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14 772 600,00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16 062 000,00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"Подготовка, повышение квалификации и переподготовка медицинских и фармацевтических работников с высшим образованием"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7 250 000,00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7 250 000,00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03 6 04 22110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7 250 000,00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7 250 000,00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03 6 04 22110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203 000,00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03 6 04 22110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7 125 000,00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7 047 000,00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"Осуществление единовременных компенсационных выплат медицинским работникам, прибывшим на работу в сельский населенный пункт, либо рабочий поселок, либо поселок городского типа"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03 6 05 00000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привлечение и закрепление медицинских кадров с целью повышения укомплектованности медицинских организаций области, расположенных в сельской местности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03 6 05 22130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03 6 05 22130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03 7 00 00000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11 585 000,00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11 585 000,00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доступности для отдельных категорий граждан медицинской амбулаторной помощи в части обеспечения лекарственными препаратами, совершенствование системы контроля их качества, эффективности и безопасности, борьба с оборотом недоброкачественных и фальсифицированных лекарственных препаратов"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03 7 01 00000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10 185 000,00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10 185 000,00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государственным бюджетным и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03 7 01 09000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10 185 000,00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10 185 000,00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03 7 01 09000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10 185 000,00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10 185 000,00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"Повышение доступности наркотических средств и психотропных веществ для использования в медицинских целях"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03 7 02 00000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1 400 000,00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созданию дополнительных мест отпуска наркотических средств и психотропных веществ физическим лицам при оказании медицинской помощи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03 7 02 22220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1 400 000,00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03 7 02 22220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1 400 000,00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информатизации в здравоохранении"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03 8 00 00000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информационно-коммуникационной инфраструктуры и прикладных региональных компонентов системы здравоохранения"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03 8 01 00000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созданию единого информационного пространства здравоохранения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03 8 01 22120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03 8 01 22120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53 541 600,00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54 363 000,00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53 541 600,00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54 363 000,00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99 9 00 87040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53 541 600,00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54 363 000,00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99 9 00 87040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53 541 600,00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54 363 000,00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5 686 800 300,00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5 896 945 300,00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5 686 800 300,00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5 896 945 300,00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472 773 500,00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472 630 500,00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24 770 000,00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24 770 000,00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комплексной системы предупреждения, диагностики и лечения социально значимых заболеваний. Повышение эффективности оказания скорой медицинской помощи"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03 2 01 70220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03 2 01 70220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социальных гарантий донорам крови и (или) ее компонентов"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03 2 06 00000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14 770 000,00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14 770 000,00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иных видов социальной помощи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03 2 06 70390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14 770 000,00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14 770 000,00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03 2 06 70390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14 770 000,00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14 770 000,00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"Кадровое обеспечение системы здравоохранения"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40 736 000,00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40 593 000,00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подготовки и планомерного роста профессионального уровня знаний и умений медицинских работников, повышения престижа профессии медицинского работника"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03 6 01 71000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03 6 01 71000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социальных гарантий работникам и обучающимся в областных профессиональных образовательных организациях"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03 6 07 00000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20 736 000,00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20 593 000,00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03 6 07 71000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18 795 000,00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18 795 000,00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03 6 07 71000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18 795 000,00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18 795 000,00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03 6 07 73040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1 941 000,00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1 798 000,00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03 6 07 73040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1 941 000,00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1 798 000,00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03 7 00 00000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407 267 500,00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407 267 500,00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"Обеспечение доступности для отдельных категорий граждан медицинской амбулаторной помощи в части обеспечения лекарственными препаратами, совершенствование системы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контроля их качества, эффективности и безопасности, борьба с оборотом недоброкачественных и фальсифицированных лекарственных препаратов"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03 7 01 00000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407 267 500,00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407 267 500,00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Мероприятия, направленные на реализацию отдельных полномочий в области лекарственного обеспечения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03 7 01 51610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75 665 000,00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75 665 000,00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03 7 01 51610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75 665 000,00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75 665 000,00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03 7 01 70230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331 602 500,00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331 602 500,00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03 7 01 70230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331 602 500,00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331 602 500,00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5 214 026 800,00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5 424 314 800,00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5 214 026 800,00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5 424 314 800,00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99 9 00 77020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5 214 026 800,00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5 424 314 800,00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99 9 00 77020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5 214 026 800,00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5 424 314 800,00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культуры и туризма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796 832 700,00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781 415 600,00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45 540 600,00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45 540 600,00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45 540 600,00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45 540 600,00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45 540 600,00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45 540 600,00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туризма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45 540 600,00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45 540 600,00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"Реализация мер по развитию сферы туризма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06 2 02 00000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45 540 600,00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45 540 600,00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06 2 02 08000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21 163 000,00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21 163 000,00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06 2 02 08000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8 018 248,00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8 018 248,00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06 2 02 08000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13 065 652,00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13 065 652,00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06 2 02 08000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79 100,00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79 100,00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06 2 02 09000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22 577 600,00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22 577 600,00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06 2 02 09000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22 577 600,00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22 577 600,00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социально ориентированным некоммерческим организациям на разработку туристских маршрутов по Липецкой области отвечающим требованиям действующему законодательству Российской Федерации и создания на их основе конкурентоспособного турпродукта для реализации на внешнем и внутреннем туристских рынках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06 2 02 60370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06 2 02 60370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06 2 02 60380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06 2 02 60380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"Реализация мер по развитию сферы туризма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270 000,00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122 891 220,00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123 522 460,00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3 204 000,00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3 204 000,00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3 204 000,00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3 204 000,00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и сохранение культуры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3 204 000,00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3 204 000,00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городских округов и поселений в части материально-технического оснащения учреждений культуры"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06 1 06 00000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3 204 000,00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3 204 000,00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Поддержка отрасли культуры (предоставление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городских округов и поселений в части материально-технического оснащения учреждений культуры)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06 R5194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3 204 000,00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3 204 000,00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06 R5194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3 204 000,00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3 204 000,00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115 920 790,00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116 532 060,00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115 920 790,00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116 532 060,00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и сохранение культуры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115 920 790,00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116 532 060,00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"Реализация мер по развитию сферы культуры и искусства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115 920 790,00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116 532 060,00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115 720 790,00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116 332 060,00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115 720 790,00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116 332 060,00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Поощрительные выплаты в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области литературы и искусства, печатных средств массовой информации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06 1 04 74000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06 1 04 74000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3 766 430,00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3 786 400,00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3 766 430,00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3 786 400,00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и сохранение культуры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3 766 430,00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3 786 400,00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"Реализация мер по развитию сферы культуры и искусства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3 766 430,00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3 786 400,00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3 766 430,00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3 786 400,00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3 766 430,00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3 786 400,00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618 629 680,00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602 581 340,00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597 551 380,00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581 503 040,00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2 745 800,00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2 745 800,00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2 745 800,00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2 745 800,00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2 745 800,00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2 745 800,00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населения)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02 R0275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2 745 800,00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2 745 800,00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02 R0275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2 745 800,00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2 745 800,00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594 805 580,00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578 757 240,00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и сохранение культуры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594 805 580,00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578 757 240,00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"Поддержка современного искусства и народного творчества"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5 145 900,00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5 145 900,00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"Поддержка современного искусства и народного творчества"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5 145 900,00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5 145 900,00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5 145 900,00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5 145 900,00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"Приобретение, создание, издание произведений литературы и искусства для пополнения библиотечных и музейных фондов области и архитектурно-художественных композиций"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"Приобретение, создание, издание произведений литературы и искусства для пополнения библиотечных и музейных фондов области и архитектурно-художественных композиций"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06 1 03 99999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06 1 03 99999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"Реализация мер по развитию сферы культуры и искусства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457 433 880,00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459 829 640,00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447 595 880,00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449 991 640,00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447 595 880,00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449 991 640,00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Субсидии социально ориентированным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для населения сельских поселений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06 1 04 60340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06 1 04 60340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06 1 04 60350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06 1 04 60350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06 1 04 60360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06 1 04 60360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Поощрительные выплаты в области литературы и искусства, печатных средств массовой информации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06 1 04 74000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7 838 000,00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7 838 000,00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06 1 04 74000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7 838 000,00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7 838 000,00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городских округов и поселений в части подготовки кадров учреждений культуры"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06 1 08 00000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организации досуга и обеспечения услугами организаций культуры жителей муниципальных районов, городских округов и поселений в части подготовки кадров учреждений культуры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06 1 08 86280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06 1 08 86280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строительство сельских домов культуры"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06 1 13 00000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строительство сельских домов культуры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06 1 13 86680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06 1 13 86680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городских округов и поселений"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06 1 14 00000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3 358 000,00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3 358 000,00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городских округов и поселений)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14 R5191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3 358 000,00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3 358 000,00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14 R5191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3 358 000,00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3 358 000,00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проведение мероприятий по подключению общедоступных библиотек к сети "Интернет" и развитие системы библиотечного дела с учетом задачи расширения информационных технологий и оцифровки"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06 1 15 00000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358 900,00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358 900,00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Поддержка отрасли культуры (предоставление субсидий местным бюджетам на реализацию муниципальных программ, направленных на проведение мероприятий по подключению общедоступных библиотек к сети "Интернет" и развитие системы библиотечного дела с учетом задачи расширения информационных технологий и оцифровки)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15 R5192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358 900,00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358 900,00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15 R5192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358 900,00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358 900,00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на государственную поддержку муниципальных учреждений культуры, находящихся на территории сельских поселений, и их лучших работников"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06 1 41 00000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Поддержка отрасли культуры (предоставление субсидий на государственную поддержку муниципальных учреждений культуры, находящихся на территории сельских поселений, и их лучших работников)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41 R5193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41 R5193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41 R5193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06 1 61 00000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26 108 900,00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7 664 800,00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61 R4670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26 108 900,00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7 664 800,00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61 R4670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26 108 900,00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7 664 800,00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21 078 300,00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21 078 300,00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21 013 300,00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21 013 300,00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и сохранение культуры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21 013 300,00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21 013 300,00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"Реализация мер по развитию сферы культуры и искусства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21 013 300,00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21 013 300,00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18 962 000,00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18 962 000,00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18 962 000,00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18 962 000,00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1 452 300,00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1 452 300,00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510 000,00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510 000,00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578 000,00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578 000,00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364 300,00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364 300,00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использованию информационно-коммуникационных технологий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06 1 04 22180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599 000,00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599 000,00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06 1 04 22180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599 000,00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599 000,00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Государственная программа Липецкой области "Обеспечение общественной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Подпрограмма "Профилактика правонарушений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"Устранение причин и условий, способствующих совершению правонарушений"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"Устранение причин и условий, способствующих совершению правонарушений"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65 000,00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9 771 200,00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9 771 200,00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9 771 200,00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9 771 200,00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9 771 200,00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9 771 200,00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и сохранение культуры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9 771 200,00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9 771 200,00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"Реализация мер по развитию сферы культуры и искусства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5 391 900,00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5 391 900,00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06 1 04 73040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5 391 900,00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5 391 900,00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06 1 04 73040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5 391 900,00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5 391 900,00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работников учреждений культуры и искусства"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06 1 05 00000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4 379 300,00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4 379 300,00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работников, работников культуры и искусств, специалистов ветеринарных служб"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06 1 05 71000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06 1 05 71000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17 300,00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Оказание государственной социальной помощи в соответствии с Законом Липецкой области от 7 октября 2008 года № 187-ОЗ "О поощрительных и социальных выплатах в сфере культуры и искусства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06 1 05 76010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4 362 000,00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4 362 000,00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06 1 05 76010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4 362 000,00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4 362 000,00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по размещению госзаказа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20 847 700,00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20 847 700,00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20 847 700,00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20 847 700,00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20 847 700,00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20 847 700,00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20 847 700,00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20 847 700,00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20 847 700,00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20 847 700,00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19 105 000,00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19 105 000,00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19 105 000,00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19 105 000,00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1 292 700,00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1 292 700,00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1 277 700,00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1 277 700,00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использованию информационно-коммуникационных технологий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99 9 00 22180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99 9 00 22180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государственная инспекция по надзору за техническим состоянием самоходных машин и других видов техники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38 502 700,00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38 502 700,00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38 502 700,00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38 502 700,00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38 502 700,00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38 502 700,00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470 000,00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470 000,00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"Формирование электронного правительства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470 000,00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470 000,00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470 000,00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470 000,00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470 000,00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470 000,00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470 000,00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470 000,00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38 032 700,00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38 032 700,00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38 032 700,00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38 032 700,00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29 405 800,00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29 405 800,00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29 405 800,00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29 405 800,00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Расходы на обеспечение функций органов государственной власти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7 326 900,00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7 326 900,00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7 052 900,00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7 052 900,00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104 000,00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Приобретение спецпродукции, государственных номерных знаков и информационно-методической литературы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99 9 00 25000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99 9 00 25000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по охране, использованию объектов животного мира и водных биологических ресурсов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65 962 100,00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66 141 900,00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65 962 100,00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66 141 900,00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65 962 100,00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66 141 900,00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65 962 100,00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66 141 900,00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"Охрана, воспроизводство и рациональное использование объектов животного мира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16 5 00 00000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65 962 100,00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66 141 900,00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 и проведение мер по охране, воспроизводству и использованию животного мира и водных биологических ресурсов"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16 5 01 00000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65 962 100,00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66 141 900,00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16 5 01 00110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16 946 600,00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16 946 600,00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16 5 01 00110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16 946 600,00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16 946 600,00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16 5 01 00120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951 200,00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951 200,00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16 5 01 00120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931 200,00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931 200,00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16 5 01 00120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16 5 01 09000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40 478 800,00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40 478 800,00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16 5 01 09000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40 478 800,00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40 478 800,00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"О животном мире"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16 5 01 59100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16 5 01 59100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27 700,00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частью первой статьи 6 Федерального закона  от 24 апреля 1995 года № 52-ФЗ "О животном мире" полномочий Российской Федерации в области охраны и использование объектов животного мира (за исключением охотничьих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ресурсов и водных биологических ресурсов)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16 5 01 59200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16 5 01 59200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80 400,00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16 5 01 59700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7 477 400,00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7 657 200,00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16 5 01 59700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3 811 100,00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3 811 100,00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16 5 01 59700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3 666 300,00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3 846 100,00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Уполномоченный по защите прав предпринимателей 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6 123 500,00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6 123 500,00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6 123 500,00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6 123 500,00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6 123 500,00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6 123 500,00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6 123 500,00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6 123 500,00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6 123 500,00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6 123 500,00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4 546 600,00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4 546 600,00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4 546 600,00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4 546 600,00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1 576 900,00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1 576 900,00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1 421 900,00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1 421 900,00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Государственная жилищная инспекция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42 926 000,00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42 926 000,00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42 926 000,00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42 926 000,00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42 926 000,00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42 926 000,00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42 926 000,00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42 926 000,00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42 926 000,00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42 926 000,00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37 671 100,00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37 671 100,00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37 671 100,00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37 671 100,00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5 254 900,00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5 254 900,00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108 100,00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108 100,00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5 023 700,00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5 023 700,00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123 100,00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123 100,00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социальной защиты населения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6 824 767 000,00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6 864 824 440,00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Миграционная политика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"Меры поддержки участникам подпрограммы и членам их семей в период до приобретения гражданства Российской Федерации"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02 3 01 00000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"Меры поддержки участникам подпрограммы и членам их семей в период  до приобретения гражданства Российской Федерации"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02 3 01 99999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02 3 01 99999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39 700 000,00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39 700 000,00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39 700 000,00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39 700 000,00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39 700 000,00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39 700 000,00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39 700 000,00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39 700 000,00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"Проведение оздоровительной кампании детей"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01 4 05 00000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39 700 000,00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39 700 000,00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оздоровлению детей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01 4 05 21000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39 700 000,00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39 700 000,00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01 4 05 21000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1 400 000,00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01 4 05 21000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38 300 000,00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38 300 000,00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6 784 567 000,00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6 824 624 440,00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196 429 800,00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236 332 000,00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196 429 800,00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236 332 000,00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мер социальной поддержки отдельных категорий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196 429 800,00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236 332 000,00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196 429 800,00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236 332 000,00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Доплаты к пенсиям государственных служащих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01 1 01 70170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162 829 800,00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202 732 000,00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01 1 01 70170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162 829 800,00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202 732 000,00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Региональная доплата к пенсии пенсионерам, получающим минимальную пенсию по старости и иные региональные доплаты к пенсии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01 1 01 70180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33 600 000,00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33 600 000,00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01 1 01 70180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33 600 000,00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33 600 000,00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1 765 322 000,00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1 765 322 000,00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1 765 322 000,00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1 765 322 000,00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"Повышение качества жизни пожилых людей, развитие системы социального обслуживания населения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1 535 928 000,00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1 535 928 000,00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"Социальное обслуживание граждан пожилого возраста, инвалидов и граждан, нуждающихся в предоставлении временного приюта"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01 2 01 00000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1 535 928 000,00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1 535 928 000,00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01 2 01 09000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1 507 704 000,00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1 507 704 000,00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01 2 01 09000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1 507 704 000,00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1 507 704 000,00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Реализация направления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расходов основного мероприятия "Социальное обслуживание граждан пожилого возраста, инвалидов и граждан, нуждающихся в предоставлении временного приюта"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01 2 01 99999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28 224 000,00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28 224 000,00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01 2 01 99999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28 224 000,00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28 224 000,00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"Укрепление материально-технической базы учреждений социального обслуживания населения и оказание адресной социальной помощи неработающим пенсионерам, являющимся получателями трудовых пенсий по старости и по инвалидности,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25 927 000,00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25 927 000,00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"Укрепление материально-технической базы учреждений социального обслуживания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01 3 01 00000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25 927 000,00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25 927 000,00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01 3 01 09000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7 084 000,00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7 084 000,00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01 3 01 09000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7 084 000,00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7 084 000,00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Бюджетные инвестиции в объекты социальной защиты населения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01 3 01 40060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18 843 000,00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18 843 000,00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01 3 01 40060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18 843 000,00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18 843 000,00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203 467 000,00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203 467 000,00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"Осуществление мер по профилактике безнадзорности, семейного неблагополучия"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123 441 000,00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123 441 000,00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01 4 04 08000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123 441 000,00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123 441 000,00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01 4 04 08000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86 119 000,00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86 119 000,00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Закупка товаров, работ и услуг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01 4 04 08000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35 800 000,00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35 800 000,00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01 4 04 08000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1 522 000,00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1 522 000,00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"Проведение оздоровительной кампании детей"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01 4 05 00000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80 026 000,00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80 026 000,00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01 4 05 09000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80 026 000,00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80 026 000,00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01 4 05 09000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80 026 000,00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80 026 000,00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3 882 094 900,00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3 862 619 540,00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3 882 094 900,00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3 862 619 540,00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мер социальной поддержки отдельных категорий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2 906 027 300,00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2 867 888 740,00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2 906 027 300,00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2 867 888 740,00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01 1 01 51350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24 278 300,00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24 279 400,00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01 1 01 51350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24 278 300,00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24 279 400,00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01 1 01 52200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93 758 100,00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97 512 700,00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01 1 01 52200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1 387 000,00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1 438 000,00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01 1 01 52200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92 371 100,00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96 074 700,00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года № 157-ФЗ "Об иммунопрофилактике инфекционных болезней"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01 1 01 52400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67 600,00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69 600,00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01 1 01 52400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67 600,00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69 600,00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01 1 01 52500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831 891 200,00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831 844 100,00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01 1 01 52500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12 290 000,00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12 289 000,00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01 1 01 52500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819 601 200,00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819 555 100,00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01 1 01 52800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127 900,00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142 100,00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01 1 01 52800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01 1 01 52800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126 900,00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141 100,00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01 1 01 70090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31 395 600,00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31 395 600,00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01 1 01 70090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31 395 600,00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31 395 600,00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Законом Липецкой области от 2 декабря 2004 года № 141-ОЗ "О мерах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социальной поддержки отдельных категорий граждан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01 1 01 70150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28 940 000,00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28 940 000,00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01 1 01 70150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28 940 000,00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28 940 000,00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мер социальной поддержки ветеранов труда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01 1 01 70320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1 323 256 800,00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1 306 108 840,00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01 1 01 70320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1 323 256 800,00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1 306 108 840,00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мер социальной поддержки тружеников тыла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01 1 01 70330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70 890 000,00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70 890 000,00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01 1 01 70330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70 890 000,00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70 890 000,00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01 1 01 70340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24 330 000,00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24 330 000,00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01 1 01 70340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24 330 000,00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24 330 000,00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оплаты санаторно-курортного лечения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01 1 01 70350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01 1 01 70350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Субсидирование процентной ставки по банковским кредитам льготной категории населения в соответствии с Законом Липецкой области от 2 декабря 2004 года № 141-ОЗ "О мерах социальной поддержки отдельных категорий граждан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01 1 01 70370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01 1 01 70370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Оплаты топлива, приобретаемого в пределах норм, установленных для продажи населению в соответствии с Законом Липецкой области от 2 декабря 2004 года № 141-ОЗ "О мерах социальной поддержки отдельных категорий граждан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01 1 01 70380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01 1 01 70380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мер социальной поддержки ветеранов труда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01 1 01 70400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40 628 000,00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40 628 000,00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01 1 01 70400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40 628 000,00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40 628 000,00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15 211 000,00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15 211 000,00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15 211 000,00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15 211 000,00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Выплата социального пособия на погребение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01 1 01 72100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01 1 01 72100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8 100 000,00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Федерацией, в соответствии с Законом Липецкой области от 27 марта 2009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01 1 01 76060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2 830 000,00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01 1 01 76060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2 380 000,00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2 380 000,00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01 1 01 76060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Оказание государственной социальной помощи отдельным категориям граждан в соответствии с Законом Липецкой области от 29 марта 2005 года № 179-ОЗ "О государственной социальной помощи"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01 1 01 78010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72 934 000,00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72 934 000,00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01 1 01 78010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72 934 000,00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72 934 000,00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01 1 01 78020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292 680 000,00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267 964 600,00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01 1 01 78020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292 680 000,00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267 964 600,00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Субвенция на реализацию Закона Липецкой области от 4 февраля 2008 года № 129-ОЗ "О наделении органов местного самоуправления отдельными государственными полномочиями по оплате жилья и коммунальных услуг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педагогическим, медицинским, работникам культуры и искусства"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01 1 01 85250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31 666 000,00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31 666 000,00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01 1 01 85250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31 666 000,00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31 666 000,00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R4620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6 582 800,00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6 582 800,00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R4620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6 582 800,00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6 582 800,00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976 067 600,00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994 730 800,00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в сфере семейной и демографической политики"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976 067 600,00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994 730 800,00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01 4 01 52700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19 456 500,00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19 157 000,00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01 4 01 52700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19 456 500,00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19 157 000,00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полномочий Российской Федерации по выплате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01 4 01 53800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474 070 100,00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493 032 800,00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01 4 01 53800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01 4 01 53800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474 067 100,00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493 029 800,00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Выплаты компенсации учащимся муниципальных общеобразовательных учреждений, учащимся и студентам учреждений профессионального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образования области, пользующимся транспортом общего пользования межмуниципального сообщения в соответствии с Законом Липецкой области от 2 декабря 2004 года № 141-ОЗ "О мерах социальной поддержки отдельных категорий граждан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01 4 01 70360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2 951 000,00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2 951 000,00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01 4 01 70360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2 951 000,00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2 951 000,00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обучающихся, студентов и аспирантов образовательных учреждений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01 4 01 73040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01 4 01 73040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Социальные, поощрительные выплаты и меры социальной поддержки в сфере семейной и демографической политики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01 4 01 76070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137 565 000,00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137 565 000,00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01 4 01 76070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137 565 000,00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137 565 000,00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Льготы многодетным семьям по оплате жилищно-коммунальных услуг, проезду и газификации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01 4 01 76110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86 965 000,00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86 965 000,00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01 4 01 76110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86 965 000,00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86 965 000,00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Ежемесячная социальная выплата малоимущим семьям на ребенка (детей) от полутора до трех лет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01 4 01 76120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59 440 000,00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59 440 000,00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01 4 01 76120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59 440 000,00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59 440 000,00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лицам, награжденным орденом "Родительская слава"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01 4 01 76130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01 4 01 76130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56 000,00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Единовременная социальная выплата семьям, родившим и достойно воспитавшим 10 и более детей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01 4 01 76200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01 4 01 76200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Компенсационная выплата малоимущим семьям на возмещение затрат за оказанные платные услуги детям по физической и спортивной подготовке в соответствии с Законом Липецкой области от 27 марта 2009 года № 259-ОЗ "О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01 4 01 76210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1 400 000,00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01 4 01 76210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1 400 000,00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01 4 01 78000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189 454 000,00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189 454 000,00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01 4 01 78000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189 454 000,00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189 454 000,00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817 667 100,00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837 297 700,00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817 667 100,00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837 297 700,00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мер социальной поддержки отдельных категорий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283 308 300,00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294 640 600,00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283 308 300,00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294 640 600,00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полномочий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01 1 01 51370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283 308 300,00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294 640 600,00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01 1 01 51370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521 000,00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01 1 01 51370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282 787 300,00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294 098 600,00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534 358 800,00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542 657 100,00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в сфере семейной и демографической политики"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534 195 600,00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542 493 900,00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Ежемесячная денежная выплата малоимущим семьям, имеющим детей в возрасте до трех лет, на приобретение специальных продуктов питания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областью"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01 4 01 76220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01 4 01 76220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Ежемесячная денежная выплата в связи с рождением третьего и последующих детей до достижения ребенком возраста трех лет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R0840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506 195 600,00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514 493 900,00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R0840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506 195 600,00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514 493 900,00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"Осуществление мер по профилактике безнадзорности, семейного неблагополучия"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163 200,00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163 200,00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Перевозка несовершеннолетних, самовольно ушедших из семей, организаций для детей 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01 4 04 20170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01 4 04 20170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48 000,00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"Об основах системы профилактики безнадзорности и правонарушений несовершеннолетних"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государств-участников Содружества Независимых Государств несовершеннолетних, самовольно ушедших из семей, организаций для детей сирот и детей, оставшихся без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попечения родителей, образовательных организаций и иных организаций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01 4 04 59400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115 200,00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115 200,00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01 4 04 59400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01 4 04 59400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105 200,00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105 200,00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123 053 200,00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123 053 200,00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121 839 400,00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121 839 400,00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мер социальной поддержки отдельных категорий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74 570 000,00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74 570 000,00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формирования эффективной системы социальной поддержки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74 570 000,00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74 570 000,00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01 1 02 00110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59 932 000,00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59 932 000,00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01 1 02 00110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59 932 000,00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59 932 000,00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01 1 02 00120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1 110 000,00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1 110 000,00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01 1 02 00120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01 1 02 00120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01 1 02 00120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Денежные премии работникам в сфере социальной защиты населения в соответствии с Законом Липецкой области от 18 августа 2011 года № 522-ОЗ "О поощрительных выплатах в сфере социальной защиты населения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01 1 02 76180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1 070 000,00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1 070 000,00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01 1 02 76180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1 070 000,00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1 070 000,00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"Создание условий для формирования эффективной системы социальной поддержки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12 458 000,00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12 458 000,00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12 458 000,00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12 458 000,00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"Повышение качества жизни пожилых людей, развитие системы социального обслуживания населения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1 399 800,00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1 399 800,00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"Информационно-просветительская деятельность в сфере социальной политики в отношении пожилых людей и совершенствование предоставления услуг социально-бытовой и социально-культурной направленности гражданам, состоящим на социальном обслуживании на дому"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01 2 02 00000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1 399 800,00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1 399 800,00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"Информационно-просветительская деятельность в сфере социальной политики в отношении пожилых людей и совершенствование предоставления услуг социально-бытовой и социально-культурной направленности гражданам, состоящим на социальном обслуживании на дому"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01 2 02 99999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1 399 800,00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1 399 800,00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Закупка товаров, работ и услуг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01 2 02 99999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1 399 800,00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1 399 800,00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Подпрограмма "Укрепление материально-технической базы учреждений социального обслуживания населения и оказание адресной социальной помощи неработающим пенсионерам, являющимся получателями трудовых пенсий по старости и по инвалидности,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7 460 000,00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7 460 000,00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"Укрепление материально-технической базы учреждений социального обслуживания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01 3 01 00000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7 160 000,00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7 160 000,00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01 3 01 09000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01 3 01 09000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6 200 000,00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"Укрепление материально-технической базы учреждений социального обслуживания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01 3 01 99999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960 000,00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960 000,00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01 3 01 99999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960 000,00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960 000,00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единовременной материальной помощи неработающим пенсионерам, получающим трудовую пенсию по старости и по инвалидности, пострадавшим от чрезвычайных ситуаций локального характера, в порядке, установленном администрацией Липецкой области, обучение компьютерной грамотности неработающих пенсионеров"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01 3 02 00000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Реализация направления расходов основного мероприятия "Предоставление единовременной материальной помощи неработающим пенсионерам, получающим трудовую пенсию по старости и по инвалидности, пострадавшим от чрезвычайных ситуаций локального характера, в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порядке, установленном администрацией Липецкой области, обучение компьютерной грамотности неработающих пенсионеров"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01 3 02 99999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01 3 02 99999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17 206 100,00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17 206 100,00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в сфере семейной и демографической политики"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"Социальная поддержка в сфере семейной и демографической политики"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"Осуществление мер по социальной реабилитации лиц, прошедших лечение от наркомании"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4 335 000,00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4 335 000,00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"Осуществление мер по социальной реабилитации лиц, прошедших лечение от наркомании"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01 4 03 99999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4 335 000,00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4 335 000,00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01 4 03 99999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4 335 000,00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4 335 000,00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"Укрепление института семьи"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01 4 06 00000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2 050 000,00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Денежные премии в сфере семейной и демографической политики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01 4 06 76100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01 4 06 76100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"Проведение торжественных мероприятий, публичных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конкурсов, направленных на поощрение семей с детьми, информационно-просветительская деятельность в сфере демографической политики"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01 4 07 00000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9 821 100,00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9 821 100,00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Реализация направления расходов основного мероприятия "Проведение торжественных мероприятий, публичных конкурсов, направленных на поощрение семей с детьми, информационно-просветительская деятельность в сфере демографической политики"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01 4 07 99999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9 821 100,00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9 821 100,00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01 4 07 99999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9 821 100,00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9 821 100,00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21 203 500,00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21 203 500,00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"Мероприятия по совершенствованию нормативно-правовой и организационной основы формирования доступной среды жизнедеятельности инвалидов и других маломобильных групп населения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1 155 000,00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1 155 000,00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"Мероприятия по совершенствованию нормативно-правовой и организационной основы формирования доступной среды жизнедеятельности инвалидов и других маломобильных групп населения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1 155 000,00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1 155 000,00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1 155 000,00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1 155 000,00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11 448 000,00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11 448 000,00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3 225 000,00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3 225 000,00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3 225 000,00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3 225 000,00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Бюджетные инвестиции в объекты социальной защиты населения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01 6 02 40060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01 6 02 40060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некоммерческим организациям на реализацию социального проекта по обеспечению транспортной доступности социально-значимых объектов на территории области для инвалидов и детей-инвалидов с нарушением способности к передвижению 3 степени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01 6 02 60630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6 323 000,00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6 323 000,00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01 6 02 60630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6 323 000,00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6 323 000,00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"Мероприятия, направленные на повышение доступности и качества реабилитационных услуг для инвалидов, детей-инвалидов и других маломобильных групп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01 6 06 00000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1 195 500,00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1 195 500,00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социально ориентированным некоммерческим организациям на реализацию проектов, направленных на интеграцию инвалидов в общество путем обеспечения средствами реабилитации в соответствии с индивидуальной программой реабилитации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01 6 06 65130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1 195 500,00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1 195 500,00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01 6 06 65130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1 195 500,00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1 195 500,00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"Мероприятия по информационно-методическому обеспечению деятельности специалистов, задействованных в формировании доступной среды для инвалидов и других маломобильных групп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01 6 07 00000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"Мероприятия по информационно-методическому обеспечению деятельности специалистов, задействованных в формировании доступной среды для инвалидов и других маломобильных групп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01 6 07 99999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01 6 07 99999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"Информационные и просветительские мероприятия, направленные на 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01 6 08 00000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7 180 000,00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7 180 000,00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танца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01 6 08 65180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01 6 08 65180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социально ориентированным некоммерческим организациям на реализацию проектов, направленных на организацию новых и (или) поддержку действующих видеодиспетчерских центров связи для глухих с целью оказания экстренной и иной социальной помощи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01 6 08 65278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01 6 08 65278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01 6 08 65279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01 6 08 65279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"Информационные и просветительские мероприятия, направленные на 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01 6 08 99999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1 380 000,00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01 6 08 99999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1 330 000,00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01 6 08 99999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61 800,00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61 800,00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"Профилактика правонарушений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61 800,00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61 800,00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"Устранение причин и условий, способствующих совершению правонарушений"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61 800,00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61 800,00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"Устранение причин и условий, способствующих совершению правонарушений"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61 800,00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61 800,00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61 800,00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61 800,00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Государственная программа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1 152 000,00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1 152 000,00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Подпрограмма "Формирование электронного правительства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1 152 000,00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1 152 000,00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1 152 000,00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1 152 000,00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1 152 000,00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1 152 000,00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1 152 000,00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1 152 000,00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труда и занятости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408 655 100,00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411 600 300,00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рынка труда и социальная поддержка безработных граждан"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"Содействие сокращению у населения оружия, боеприпасов, взрывчатых веществ и материалов"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Выплаты гражданам денежного вознаграждения за добровольно сданное оружие и боеприпасы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02 1 03 70080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02 1 03 70080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14 108 900,00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13 921 700,00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Миграционная политика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14 108 900,00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13 921 700,00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Государственная программа Липецкой области "Развитие рынка труда и содействие занятости населения в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14 108 900,00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13 921 700,00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Подпрограмма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14 108 900,00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13 921 700,00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"Меры поддержки участникам подпрограммы и членам их семей в период до приобретения гражданства Российской Федерации"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02 3 01 00000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13 973 000,00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13 821 700,00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02 3 01 08000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6 051 400,00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6 124 200,00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02 3 01 08000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4 286 000,00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4 358 800,00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02 3 01 08000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1 765 400,00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1 765 400,00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3 01 R0860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7 921 600,00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7 697 500,00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3 01 R0860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3 536 250,00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3 355 500,00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3 01 R0860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3 215 350,00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3 191 800,00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3 01 R0860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342 600,00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351 800,00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3 01 R0860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827 400,00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798 400,00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"Информационно-методическое обеспечение реализации подпрограммы"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02 3 02 00000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135 900,00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3 02 R0860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135 900,00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3 02 R0860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135 900,00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222 460 700,00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222 460 700,00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217 283 800,00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217 283 800,00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217 283 800,00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217 283 800,00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рынка труда и социальная поддержка безработных граждан"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207 260 900,00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207 260 900,00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"Содействие занятости граждан, поддержка безработных граждан и развитие социального партнерства"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207 260 900,00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207 260 900,00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02 1 01 00110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44 791 200,00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44 791 200,00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02 1 01 00110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44 791 200,00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44 791 200,00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1 944 100,00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1 944 100,00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1 537 100,00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1 537 100,00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Расходы на обеспечение деятельности государственных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казенных учреждений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159 400 900,00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159 400 900,00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106 059 300,00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106 059 300,00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41 513 100,00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41 513 100,00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9 898 100,00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9 898 100,00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1 930 400,00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1 930 400,00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"Содействие занятости граждан, поддержка безработных граждан и развитие социального партнерства"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1 124 700,00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1 124 700,00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1 124 700,00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1 124 700,00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10 022 900,00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10 022 900,00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"Формирование единой политики в области охраны труда и социально-трудовых отношений"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02 4 01 00000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10 022 900,00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10 022 900,00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8 ноября 2012 года № 88-ОЗ "О наделении органов местного самоуправления отдельными государственными полномочиями в области охраны труда и социально-трудовых отношений"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02 4 01 85340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10 022 900,00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10 022 900,00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02 4 01 85340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10 022 900,00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10 022 900,00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5 176 900,00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5 176 900,00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1 086 900,00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1 086 900,00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1 086 900,00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1 086 900,00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"Мероприятия, направленные на повышение уровня доступности приоритетных объектов и услуг в приоритетных сферах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жизнедеятельности инвалидов и других маломобильных групп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1 056 900,00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1 056 900,00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02 R0275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1 056 900,00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1 056 900,00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02 R0275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1 056 900,00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1 056 900,00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"Мероприятия, направленные на повышение доступности и качества реабилитационных услуг для инвалидов, детей-инвалидов и других маломобильных групп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01 6 06 00000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"Мероприятия, направленные на повышение доступности и качества реабилитационных услуг для инвалидов, детей-инвалидов и других маломобильных групп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01 6 06 99999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01 6 06 99999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3 990 000,00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3 990 000,00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рынка труда и социальная поддержка безработных граждан"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3 440 000,00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3 440 000,00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"Содействие занятости граждан, поддержка безработных граждан и развитие социального партнерства"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Областные премии в сфере социального партнерства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02 1 01 70040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Социальное обеспечение и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02 1 01 70040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"Выплаты лицам, занесенным на областную Доску почета"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Федерацией, в соответствии с Законом Липецкой области от 27 марта 2009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02 1 02 76060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02 1 02 76060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лечебно-профилактического обслуживания и качества оценки условий труда работников"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02 4 02 00000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"Совершенствование лечебно-профилактического обслуживания и качества оценки условий труда работников"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02 4 02 99999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02 4 02 99999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"Информационно-методическое обеспечение и пропаганда охраны труда"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02 4 03 00000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"Информационно-методическое обеспечение и пропаганда охраны труда"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02 4 03 99999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02 4 03 99999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Закупка товаров, работ и услуг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02 4 03 99999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378 000,00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378 000,00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"Формирование электронного правительства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171 085 500,00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174 217 900,00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11 416 800,00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11 626 600,00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11 416 800,00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11 626 600,00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рынка труда и социальная поддержка безработных граждан"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11 416 800,00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11 626 600,00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"Содействие занятости граждан, поддержка безработных граждан и развитие социального партнерства"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11 416 800,00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11 626 600,00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безработным гражданам в соответствии с Законом Российской Федерации от 19 апреля 1991 года № 1032-1 "О занятости населения в Российской Федерации"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02 1 01 52900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11 416 800,00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11 626 600,00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02 1 01 52900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11 416 800,00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11 626 600,00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159 668 700,00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162 591 300,00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Государственная программа Липецкой области "Развитие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159 668 700,00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162 591 300,00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Подпрограмма "Развитие рынка труда и социальная поддержка безработных граждан"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159 668 700,00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162 591 300,00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"Содействие занятости граждан, поддержка безработных граждан и развитие социального партнерства"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159 668 700,00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162 591 300,00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безработным гражданам в соответствии с Законом Российской Федерации от 19 апреля 1991 года № 1032-1 "О занятости населения в Российской Федерации"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02 1 01 52900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159 668 700,00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162 591 300,00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02 1 01 52900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798 300,00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813 000,00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02 1 01 52900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158 870 400,00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161 778 300,00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потребительского рынка и ценовой политики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69 948 200,00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69 948 200,00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69 948 200,00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69 948 200,00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69 948 200,00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69 948 200,00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кооперации и коллективных форм собственности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2 252 400,00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2 270 200,00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"Создание эффективной товаропроводящей инфраструктуры на 2014-2020 годы"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2 252 400,00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2 270 200,00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сети кооперативных торговых объектов"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07 3 01 00000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2 050 000,00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сельскохозяйственным потребительским кооперативам на возмещение части затрат на строительство, реконструкцию и модернизацию (включая приобретение оборудования, складской техники) сельскохозяйственных кооперативных рынков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07 3 01 60100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07 3 01 60100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1 850 000,00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Субсидии сельскохозяйственным потребительским кооперативам на возмещение части затрат по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уплате процентов за пользование кредитами, полученными в кредитных организациях, направленными на строительство, реконструкцию и ремонт  сельскохозяйственных кооперативных рынков, стационарных розничных предприятий по торговле сельскохозяйственной продукцией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07 3 01 60130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07 3 01 60130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юридическим лицам и индивидуальным предпринимателям на возмещение части затрат, направленных на приобретение и установку нестационарных торговых объектов для организации  сельскохозяйственных ярмарок "Торговые ряды" с целью реализации продукции кооперативов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07 3 01 60140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07 3 01 60140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"Индивидуализация кооперативной продукции Липецких товаропроизводителей"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07 3 02 00000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202 400,00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220 200,00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сельскохозяйственным потребительским кооперативам второго уровня, союзам кооперативов на возмещение части затрат на разработку и (или) регистрацию единого товарного знака (логотипа, бренда)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07 3 02 65090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07 3 02 65090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сельскохозяйственным потребительским кооперативам на возмещение части затрат, направленных на разработку и (или) регистрацию товарного знака производимой сельскохозяйственной продукции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07 3 02 65100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102 400,00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120 200,00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07 3 02 65100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102 400,00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120 200,00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25 909 700,00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25 909 700,00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Подпрограмма "Развитие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сельскохозяйственного производства в поселениях в части стимулирования развития заготовительной деятельности и (или) первичной переработки сельскохозяйственной продукции на 2014-2020 годы"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13 6 00 00000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4 041 700,00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4 041 700,00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"Предоставление субсидий местным бюджетам на реализацию муниципальных программ, направленных на развитие сельскохозяйственного производства в поселениях в части стимулирования развития заготовительной деятельности и (или) первичной переработки сельскохозяйственной продукции"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13 6 01 00000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4 041 700,00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4 041 700,00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развитие сельскохозяйственного производства в поселениях в части стимулирования развития заготовительной деятельности и (или) первичной переработки сельскохозяйственной продукции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13 6 01 86050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4 041 700,00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4 041 700,00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13 6 01 86050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4 041 700,00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4 041 700,00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торговли Липецкой области на 2014-2016 годы и на период до 2020 года"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13 8 00 00000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21 682 000,00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21 682 000,00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условий для обеспечения услугами торговли и бытового обслуживания поселений, входящих в состав муниципального района"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13 8 01 00000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и бытового обслуживания поселений, входящих в состав муниципального района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13 8 01 86060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13 8 01 86060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"Стимулирование предприятий потребительского рынка к повышению уровня культуры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обслуживания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13 8 02 00000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182 000,00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Реализация направления расходов основного мероприятия "Стимулирование предприятий потребительского рынка к повышению уровня культуры обслуживания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13 8 02 99999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13 8 02 99999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"Проведение региональных розничных ярмарок"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13 8 03 00000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13 8 03 08000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13 8 03 08000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8 964 786,00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8 964 786,00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13 8 03 08000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2 006 914,00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2 006 914,00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13 8 03 08000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комплексной системы защиты прав потребителей и качества товаров в  Липецкой области на 2014-2020 годы"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13 9 00 00000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населения качественными и безопасными для жизни и здоровья пищевыми продуктами, реализуемыми на потребительском рынке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13 9 01 00000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186 000,00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"Обеспечение населения качественными и безопасными для жизни и здоровья пищевыми продуктами, реализуемыми на потребительском рынке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13 9 01 99999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13 9 01 99999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41 786 100,00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41 768 300,00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непрограммные мероприятия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41 786 100,00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41 768 300,00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36 514 200,00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36 514 200,00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36 514 200,00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36 514 200,00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5 271 900,00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5 254 100,00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4 779 900,00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4 762 100,00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физической культуры и спорта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356 540 200,00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356 540 200,00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356 540 200,00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356 540 200,00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185 395 800,00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185 395 800,00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02 R0275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02 R0275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185 095 800,00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185 095 800,00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физической культуры и массового спорта на 2014-2020 годы"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185 095 800,00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185 095 800,00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"Реализация мер по развитию физической культуры и спорта Липецкой области, формирование инфраструктуры"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184 385 800,00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184 385 800,00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184 385 800,00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184 385 800,00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184 385 800,00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184 385 800,00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"Поддержка учреждений спортивной направленности по адаптивной физической культуре и спорту"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04 1 71 00000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710 000,00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710 000,00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(мероприятия, направленные на поддержку учреждений спортивной направленности по адаптивной физической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культуре и спорту)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71 R0278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710 000,00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710 000,00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71 R0278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710 000,00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710 000,00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69 184 500,00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69 184 500,00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69 184 500,00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69 184 500,00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физической культуры и массового спорта на 2014-2020 годы"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18 947 400,00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18 947 400,00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12 107 400,00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12 107 400,00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3 314 200,00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3 314 200,00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3 314 200,00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3 314 200,00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04 1 01 60460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290 700,00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290 700,00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04 1 01 60460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290 700,00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290 700,00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8 502 500,00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8 502 500,00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3 107 500,00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3 107 500,00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5 395 000,00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5 395 000,00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"Предоставление субсидий бюджетам муниципальных районов и городских округов на реализацию муниципальных программ, направленных на обеспечение условий для развития физической культуры и массового спорта, организацию проведения официальных физкультурно-оздоровительных и спортивных мероприятий"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5 400 000,00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бюджетам муниципальных районов и городских округов на реализацию муниципальных программ, направленных на обеспечение условий для развития физической культуры и массового спорта, организацию проведения официальных физкультурно-оздоровительных и спортивных мероприятий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04 1 04 86360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5 400 000,00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04 1 04 86360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5 400 000,00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адаптивного спорта и привлечение лиц с ограниченными возможностями здоровья и инвалидов к занятиям адаптивной физической культурой"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04 1 07 00000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1 290 000,00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1 290 000,00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04 1 07 09000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1 290 000,00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1 290 000,00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04 1 07 09000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1 290 000,00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1 290 000,00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"Закупка комплектов искусственных покрытий для футбольных полей для спортивных детско-юношеских школ"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04 1 21 00000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Финансовое обеспечение мероприятий федеральной целевой программы "Развитие физической культуры и спорта в Российской Федерации на 2016 - 2020 годы" (мероприятия по закупке комплектов искусственных покрытий для футбольных полей для спортивных детско-юношеских школ)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21 R4952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21 R4952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Подпрограмма "Развитие спорта высших достижений и системы подготовки спортивного резерва Липецкой области на 2014-2020 годы"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50 237 100,00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50 237 100,00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"Оказание содействия развитию детско-юношеского и профессионального спорта на территории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50 237 100,00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50 237 100,00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некоммерческим организациям на оказание содействия развитию детско-юношеского и профессионального спорта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04 2 01 60530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50 237 100,00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50 237 100,00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04 2 01 60530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50 237 100,00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50 237 100,00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85 426 100,00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85 426 100,00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85 426 100,00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85 426 100,00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 Липецкой области на 2014-2020 годы"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85 426 100,00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85 426 100,00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подготовки спортсменов высокого класса, материально-техническое обеспечение спортивных сборных команд Липецкой области и спортивного резерва"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4 800 000,00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4 800 000,00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4 800 000,00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4 800 000,00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4 800 000,00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4 800 000,00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 и проведение спортивных мероприятий, и участие в них"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35 062 800,00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35 062 800,00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04 2 03 09000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11 679 000,00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11 375 200,00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04 2 03 09000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11 679 000,00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11 375 200,00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Субсидии социально ориентированным некоммерческим организациям на организацию и проведение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спортивных мероприятий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04 2 03 60470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7 520 900,00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8 252 800,00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04 2 03 60470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7 520 900,00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8 252 800,00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"Организация и проведение спортивных мероприятий, и участие в них"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04 2 03 99999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15 862 900,00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15 434 800,00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04 2 03 99999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4 346 800,00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4 346 800,00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04 2 03 99999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11 516 100,00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11 088 000,00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"Подготовка спортсменов, спортсменов-инвалидов спортивных сборных команд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30 843 000,00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30 843 000,00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04 2 04 09000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30 843 000,00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30 843 000,00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04 2 04 09000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30 843 000,00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30 843 000,00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"Поощрительные выплаты в области физической культуры и спорта"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04 2 05 00000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13 032 400,00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13 032 400,00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Стипендии и другие выплаты в области физической культуры и спорта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04 2 05 70070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13 032 400,00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13 032 400,00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04 2 05 70070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13 032 400,00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13 032 400,00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"Адресная финансовая поддержка спортивных организаций, осуществляющих подготовку спортивного резерва для сборных команд Российской Федерации"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04 2 06 00000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1 387 900,00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1 387 900,00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Реализация мероприятий, направленных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 на условиях </w:t>
            </w: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софинансирования с федеральным бюджетом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06 R0810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1 387 900,00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1 387 900,00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06 R0810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1 387 900,00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1 387 900,00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"Закупка спортивного оборудования для специализированных детско-юношеских спортивных школ олимпийского резерва"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04 2 07 00000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Финансовое обеспечение мероприятий федеральной целевой программы "Развитие физической культуры и спорта в Российской Федерации на 2016 - 2020 годы" (мероприятия по закупке спортивного оборудования для специализированных детско-юношеских спортивных школ олимпийского резерва)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07 R4953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2 07 R4953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16 533 800,00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16 533 800,00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"Мероприятия, направленные на повышение доступности и качества реабилитационных услуг для инвалидов, детей-инвалидов и других маломобильных групп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01 6 06 00000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127 000,00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"Мероприятия, направленные на повышение доступности и качества реабилитационных услуг для инвалидов, детей-инвалидов и других маломобильных групп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01 6 06 99999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01 6 06 99999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16 264 800,00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16 264 800,00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физической культуры и массового спорта на 2014-2020 годы"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16 264 800,00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16 264 800,00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"Реализация мер по развитию физической культуры и спорта Липецкой области, формирование инфраструктуры"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16 264 800,00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16 264 800,00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04 1 02 00110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14 153 700,00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14 153 700,00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04 1 02 00110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14 153 700,00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14 153 700,00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04 1 02 00120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1 475 200,00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1 475 200,00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04 1 02 00120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04 1 02 00120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725 200,00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725 200,00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04 1 02 00120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использованию информационно-коммуникационных технологий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04 1 02 22180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635 900,00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635 900,00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04 1 02 22180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635 900,00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635 900,00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41 000,00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аппаратно-программного комплекса "Безопасный город"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41 000,00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системы безопасности людей на водных объектах"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41 000,00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"Совершенствование системы безопасности людей на водных объектах"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41 000,00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41 000,00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101 000,00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"Содействие развитию гражданского общества, патриотического воспитания  населения Липецкой области и реализации молодежной политики"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101 000,00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и организация допризывной подготовки"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10 1 09 00000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101 000,00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 "Совершенствование и организация допризывной подготовки"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10 1 09 99999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101 000,00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10 1 09 99999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101 000,00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молодежной политики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44 506 200,00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44 506 200,00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11 681 300,00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11 681 300,00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11 681 300,00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11 681 300,00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2 905 000,00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2 905 000,00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"Содействие развитию гражданского общества, патриотического воспитания  населения Липецкой области и реализации молодежной политики"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2 905 000,00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2 905 000,00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эффективного развития некоммерческих организаций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2 905 000,00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2 905 000,00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10 1 01 60500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2 905 000,00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2 905 000,00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10 1 01 60500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2 905 000,00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2 905 000,00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8 776 300,00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8 776 300,00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8 776 300,00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8 776 300,00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7 372 900,00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7 372 900,00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7 372 900,00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7 372 900,00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1 403 400,00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1 403 400,00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1 173 400,00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1 173 400,00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466 500,00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466 500,00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466 500,00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466 500,00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466 500,00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466 500,00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"Профилактика правонарушений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466 500,00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466 500,00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"Устранение причин и условий, способствующих совершению правонарушений"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466 500,00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466 500,00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"Устранение причин и условий, способствующих совершению правонарушений"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466 500,00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466 500,00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466 500,00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466 500,00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32 358 400,00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32 358 400,00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32 358 400,00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32 358 400,00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32 358 400,00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32 358 400,00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"Содействие развитию гражданского общества, патриотического воспитания  населения Липецкой области и реализации молодежной политики"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32 358 400,00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32 358 400,00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"Вовлечение молодежи в социальную практику и ее информирование о потенциальных возможностях развития, интеграция молодых людей, оказавшихся в трудной жизненной ситуации"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10 1 05 00000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6 923 400,00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6 923 400,00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"Вовлечение молодежи в социальную практику и ее информирование о потенциальных возможностях развития, интеграция молодых людей, оказавшихся в трудной жизненной ситуации"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10 1 05 99999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6 923 400,00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6 923 400,00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10 1 05 99999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10 1 05 99999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5 663 400,00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5 663 400,00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10 1 05 99999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360 000,00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социального добровольчества и благотворительной деятельности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10 1 06 00000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25 435 000,00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25 435 000,00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10 1 06 09000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25 435 000,00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25 435 000,00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10 1 06 09000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25 435 000,00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25 435 000,00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Контрольно-счетная палата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12 267 600,00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12 267 600,00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12 267 600,00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12 267 600,00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12 267 600,00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12 267 600,00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12 267 600,00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12 267 600,00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12 267 600,00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12 267 600,00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11 578 145,00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11 578 145,00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11 578 145,00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11 578 145,00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689 455,00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689 455,00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587 455,00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587 455,00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по охране объектов культурного наследия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9 013 100,00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9 050 100,00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9 013 100,00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9 050 100,00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4 400 000,00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4 400 000,00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и сохранение культуры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4 400 000,00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"Осуществление реставрационных и охранных работ  на объектах культурного наследия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4 400 000,00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юридическим и физическим лицам на возмещение затрат по сохранению объектов культурного наследия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06 1 01 60520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06 1 01 60520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"Осуществление реставрационных и охранных работ на объектах культурного наследия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4 613 100,00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4 650 100,00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4 613 100,00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4 650 100,00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и сохранение культуры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4 613 100,00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4 650 100,00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"Осуществление реставрационных и охранных работ  на объектах культурного наследия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1 313 100,00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1 350 100,00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06 1 01 59500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1 313 100,00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1 350 100,00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06 1 01 59500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1 145 741,00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1 145 741,00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06 1 01 59500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167 359,00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204 359,00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"Реализация мер по развитию сферы культуры и искусства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06 1 04 00120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ЗАГС и архивов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198 723 900,00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179 417 800,00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92 327 100,00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92 327 100,00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92 327 100,00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92 327 100,00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92 327 100,00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92 327 100,00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"Формирование и использование документов Архивного фонда Российской Федерации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92 327 100,00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92 327 100,00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"Реализация мер по развитию архивного дела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92 327 100,00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92 327 100,00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06 3 01 00110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06 3 01 00110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7 200 000,00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06 3 01 00120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1 579 900,00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1 579 900,00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06 3 01 00120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1 539 900,00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1 539 900,00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06 3 01 00120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06 3 01 08000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38 077 000,00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38 077 000,00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06 3 01 08000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30 131 000,00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30 131 000,00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06 3 01 08000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7 523 000,00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7 523 000,00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06 3 01 08000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423 000,00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423 000,00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30 ноября 2000 года № 117-ОЗ "О наделении органов местного самоуправления государственными полномочиями Липецкой области в сфере архивного дела"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06 3 01 85060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44 823 000,00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44 823 000,00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06 3 01 85060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44 823 000,00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44 823 000,00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"Реализация мер по развитию архивного дела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06 3 01 99999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647 200,00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647 200,00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06 3 01 99999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06 3 01 99999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347 000,00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347 000,00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106 396 800,00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87 090 700,00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Органы юстиции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106 396 800,00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87 090 700,00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106 396 800,00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87 090 700,00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в сфере государственной регистрации актов гражданского состояния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106 396 800,00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87 090 700,00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99 4 00 59300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78 947 500,00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59 641 400,00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99 4 00 59300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10 690 000,00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10 690 000,00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99 4 00 59300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29 033 500,00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7 727 400,00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99 4 00 59300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41 200 000,00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99 4 00 59300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4 мая 2000 года №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99 4 00 85020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27 449 300,00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27 449 300,00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99 4 00 85020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27 449 300,00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27 449 300,00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Избирательная комиссия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115 205 400,00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36 205 400,00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115 205 400,00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36 205 400,00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115 205 400,00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36 205 400,00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115 205 400,00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36 205 400,00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115 205 400,00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36 205 400,00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32 444 200,00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32 444 200,00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32 444 200,00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32 444 200,00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82 761 200,00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3 761 200,00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3 526 200,00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3 526 200,00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79 015 000,00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финансов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4 542 585 058,50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6 760 878 818,50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173 935 700,00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172 935 700,00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2 475 500,00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2 475 500,00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2 475 500,00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2 475 500,00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председателя, депутатов (членов) законодательного органа государственной власти Липецкой области, высшего должностного лица Липецкой области (руководителя высшего исполнительного органа государственной власти Липецкой области) и его заместителей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2 475 500,00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2 475 500,00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заместителей руководителя высшего исполнительного органа государственной власти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99 1 00 00060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2 475 500,00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2 475 500,00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99 1 00 00060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2 475 500,00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2 475 500,00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129 460 200,00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129 460 200,00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"Повышение энергетической эффективности систем освещения зданий, строений, сооружений"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57 000,00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12 1 04 20080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12 1 04 20080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129 403 200,00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129 403 200,00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"Долгосрочное бюджетное планирование, совершенствование организации бюджетного процесса"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129 403 200,00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129 403 200,00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"Осуществление бюджетного процесса"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19 1 02 00000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90 243 200,00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90 243 200,00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19 1 02 00110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75 824 100,00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75 824 100,00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19 1 02 00110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75 824 100,00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75 824 100,00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19 1 02 00120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14 419 100,00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14 419 100,00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19 1 02 00120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3 499 000,00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3 499 000,00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19 1 02 00120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10 630 100,00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10 630 100,00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19 1 02 00120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"Формирование регионального сегмента "Электронный бюджет"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19 1 04 00000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39 160 000,00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39 160 000,00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"Формирование регионального сегмента "Электронный бюджет"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19 1 04 99999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39 160 000,00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39 160 000,00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19 1 04 99999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39 160 000,00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39 160 000,00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Резервный фонд администрации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99 3 00 05000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99 3 00 05000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"Долгосрочное бюджетное планирование, совершенствование организации бюджетного процесса"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"Повышение качества финансового менеджмента главных распорядителей бюджетных средств"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19 1 03 00000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Стимулирование главных распорядителей средств областного бюджета по результатам оценки качества финансового менеджмента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19 1 03 28000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19 1 03 28000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"Управление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Липецкой области, обслуживание государственного долга Липецкой области и выполнение других обязательств Липецкой  области по выплате агентских комиссий и вознаграждений"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19 2 01 00000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Обслуживание государственного долга области  и выполнение других обязательств области по выплате агентских комиссий и вознаграждений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19 2 01 25300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19 2 01 25300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9 000 000,00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2 046 937 000,00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2 390 102 000,00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2 046 937 000,00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2 390 102 000,00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2 046 937 000,00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2 390 102 000,00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"Управление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2 046 937 000,00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2 390 102 000,00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Липецкой области, обслуживание государственного долга Липецкой области и выполнение других обязательств Липецкой  области по выплате агентских комиссий и вознаграждений"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19 2 01 00000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2 046 937 000,00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2 390 102 000,00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Обслуживание государственного долга области  и выполнение других обязательств области по выплате агентских комиссий и вознаграждений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19 2 01 25300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2 046 937 000,00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2 390 102 000,00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19 2 01 25300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2 046 937 000,00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2 390 102 000,00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966 721 700,00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972 881 100,00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954 721 700,00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960 881 100,00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954 721 700,00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960 881 100,00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"Создание условий для повышения финансовой устойчивости местных бюджетов"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954 721 700,00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960 881 100,00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сбалансированности местных бюджетов"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19 3 01 00000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954 721 700,00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960 881 100,00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Дотации на выравнивание бюджетной обеспеченности поселений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19 3 01 80010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598 250 300,00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598 250 300,00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19 3 01 80010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598 250 300,00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598 250 300,00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19 3 01 80020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356 471 400,00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362 630 800,00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19 3 01 80020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356 471 400,00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362 630 800,00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"Создание условий для повышения финансовой устойчивости местных бюджетов"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"Стимулирование муниципальных образований области по результатам проведения оценки их деятельности"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19 3 02 00000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Дотации (гранты) в целях содействия достижению и (или) поощрения достижения наилучших значений показателей деятельности органов местного самоуправления сельских поселений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19 3 02 80040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19 3 02 80040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Дотации для предоставления грантов в целях содействия достижению и (или) поощрения достижения наилучших значений показателей качества управления финансами и платежеспособности муниципальных районов и городских округов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19 3 02 80050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19 3 02 80050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Дотации для предоставления грантов в целях содействия достижению и (или) поощрения достижения наилучших значений показателей увеличения налогового потенциала муниципальных районов и городских округов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19 3 02 80060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19 3 02 80060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Дотации (гранты) городским поселениям области в целях поощрения достижения наилучших значений показателей деятельности органов местного самоуправления городских  поселений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19 3 02 80070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19 3 02 80070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Дотации (гранты) в целях содействия достижению и (или) поощрения достижения наилучших значений показателей деятельности органов местного самоуправления городских округов и муниципальных районов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19 3 02 80080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19 3 02 80080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1 354 990 658,50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3 224 960 018,50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1 354 990 658,50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3 224 960 018,50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1 354 990 658,50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3 224 960 018,50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1 354 990 658,50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3 224 960 018,50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99 9 00 00020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1 354 990 658,50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3 224 960 018,50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99 9 00 00020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1 354 990 658,50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3 224 960 018,50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по делам печати, телерадиовещания и связи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247 442 000,00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247 442 000,00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13 580 000,00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13 580 000,00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13 580 000,00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13 580 000,00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13 580 000,00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13 580 000,00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"Создание условий для оперативного получения населением области информации о деятельности исполнительных органов государственной власти и социально-экономическом развитии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13 580 000,00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13 580 000,00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"Размещение информации в федеральных и негосударственных региональных печатных и электронных СМИ"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13 580 000,00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13 580 000,00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Информационное освещение деятельности органов государственной власти Липецкой области и поддержка средств массовой информации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10 2 03 98701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13 580 000,00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13 580 000,00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10 2 03 98701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13 580 000,00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13 580 000,00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233 862 000,00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233 862 000,00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104 360 000,00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104 360 000,00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104 360 000,00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104 360 000,00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"Создание условий для оперативного получения населением области информации о деятельности исполнительных органов государственной власти и социально-экономическом развитии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104 360 000,00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104 360 000,00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"Выпуск теле- и радиопрограмм в государственных электронных СМИ"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104 360 000,00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104 360 000,00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104 360 000,00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104 360 000,00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104 360 000,00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104 360 000,00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108 378 100,00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108 378 100,00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108 378 100,00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108 378 100,00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"Создание условий для оперативного получения населением области информации о деятельности исполнительных органов государственной власти и социально-экономическом развитии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108 378 100,00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108 378 100,00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"Подготовка и распространение информации в государственных печатных и интернет-СМИ"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108 378 100,00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108 378 100,00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108 378 100,00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108 378 100,00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108 378 100,00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108 378 100,00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21 123 900,00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21 123 900,00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21 123 900,00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21 123 900,00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"Создание условий для оперативного получения населением области информации о деятельности исполнительных органов государственной власти и социально-экономическом развитии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21 123 900,00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21 123 900,00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"Формирование единой информационной политики и развитие творческого потенциала журналистских кадров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17 523 900,00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17 523 900,00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10 2 04 00110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13 698 000,00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13 698 000,00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10 2 04 00110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13 698 000,00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13 698 000,00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10 2 04 00120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1 075 900,00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1 075 900,00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10 2 04 00120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10 2 04 00120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868 900,00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868 900,00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10 2 04 00120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"Формирование единой информационной политики и развитие творческого потенциала журналистских кадров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10 2 04 99999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10 2 04 99999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"Выплаты областных премий в сфере СМИ"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10 2 05 00000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Поощрительные выплаты в области литературы и искусства, печатных средств массовой информации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10 2 05 74000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10 2 05 74000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 розничного распространения печатной продукции в муниципальных районах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10 2 06 00000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юридическим лицам на компенсацию части затрат, связанных с организацией розничного распространения печатной продукции в муниципальных районах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10 2 06 65210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10 2 06 65210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административных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751 079 500,00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752 115 400,00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211 199 500,00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211 257 000,00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93 600,00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151 100,00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93 600,00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151 100,00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93 600,00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151 100,00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99 9 00 51200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93 600,00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151 100,00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99 9 00 51200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93 600,00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151 100,00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211 105 900,00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211 105 900,00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211 105 900,00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211 105 900,00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"Профилактика правонарушений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17 757 900,00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17 757 900,00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"Устранение причин и условий, способствующих совершению правонарушений"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17 757 900,00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17 757 900,00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 области от 31 августа 2004 года № 120-ОЗ "Об административных комиссиях и наделении органов местного самоуправления государственными полномочиями по образованию и организации деятельности административных комиссий, составлению протоколов об административных правонарушениях"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09 1 01 85070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17 757 900,00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17 757 900,00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09 1 01 85070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17 757 900,00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17 757 900,00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мировой юстиции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09 6 00 00000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193 348 000,00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193 348 000,00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"Организационное, кадровое и финансовое обеспечение деятельности аппаратов мировых судей"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09 6 01 00000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87 721 000,00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87 721 000,00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09 6 01 00110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84 485 700,00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84 485 700,00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09 6 01 00110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84 485 700,00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84 485 700,00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09 6 01 00120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3 235 300,00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3 235 300,00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09 6 01 00120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270 300,00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270 300,00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09 6 01 00120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2 635 000,00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2 635 000,00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09 6 01 00120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"Материально-техническое и информационное обеспечение деятельности мировых судей"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09 6 02 00000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105 627 000,00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105 627 000,00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09 6 02 08000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105 627 000,00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105 627 000,00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09 6 02 08000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46 361 000,00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46 361 000,00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09 6 02 08000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58 786 000,00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58 786 000,00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09 6 02 08000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480 000,00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26 757 300,00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27 735 700,00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26 757 300,00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27 735 700,00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26 757 300,00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27 735 700,00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26 757 300,00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27 735 700,00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99 9 00 51180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26 757 300,00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27 735 700,00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99 9 00 51180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26 757 300,00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27 735 700,00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505 757 700,00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505 757 700,00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462 214 700,00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462 214 700,00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462 202 700,00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462 202 700,00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аппаратно-программного комплекса "Безопасный город"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462 202 700,00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462 202 700,00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инфраструктуры системы обеспечения безопасности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462 152 700,00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462 152 700,00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462 152 700,00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462 152 700,00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462 152 700,00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462 152 700,00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"Поощрительные выплаты в сфере обеспечения общественной безопасности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Выплаты денежного вознаграждения добровольным пожарным за спасение людей при тушении пожаров, проведении аварийно-спасательных работ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09 7 03 70120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09 7 03 70120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"Мероприятия по реконструкции, модернизации и новому строительству объектов теплоснабжения, водоснабжения, водоотведения, электроснабжения"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12 1 07 00000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Строительство и модернизация объектов теплоснабжения, водоснабжения, водоотведения, электроснабжения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12 1 07 40080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12 1 07 40080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43 543 000,00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43 543 000,00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43 543 000,00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43 543 000,00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"Профилактика правонарушений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"Устранение причин и условий, способствующих совершению правонарушений"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2 100 000,00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"Устранение причин и условий, способствующих совершению правонарушений"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"Комплексные меры по профилактике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"Подготовка населения Липецкой области к защите от террористических актов и предупреждению экстремистской деятельности"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09 4 02 00000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"Подготовка населения Липецкой области к защите от террористических актов и предупреждению экстремистской деятельности"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09 4 02 99999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09 4 02 99999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аппаратно-программного комплекса "Безопасный город"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41 323 000,00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41 323 000,00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системы безопасности людей на водных объектах"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68 000,00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"Совершенствование системы безопасности людей на водных объектах"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"Создание, развитие и эксплуатация системы-112"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41 255 000,00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41 255 000,00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09 7 04 08000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41 255 000,00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41 255 000,00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09 7 04 08000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12 863 000,00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12 863 000,00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09 7 04 08000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28 382 000,00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28 382 000,00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09 7 04 08000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5 865 000,00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5 865 000,00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5 865 000,00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5 865 000,00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5 865 000,00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5 865 000,00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аппаратно-программного комплекса "Безопасный город"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5 865 000,00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5 865 000,00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инфраструктуры системы обеспечения безопасности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5 865 000,00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5 865 000,00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5 865 000,00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5 865 000,00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5 865 000,00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5 865 000,00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"Профилактика правонарушений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"Устранение причин и условий, способствующих совершению правонарушений"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Оказание бесплатной юридической помощи гражданам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09 1 01 74010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09 1 01 74010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по контролю и регулированию контрактной системы в сфере закупок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32 200 000,00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32 200 000,00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32 200 000,00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32 200 000,00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32 200 000,00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32 200 000,00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20 467 800,00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20 467 800,00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20 467 800,00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20 467 800,00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3 582 200,00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3 582 200,00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3 518 700,00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3 518 700,00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33 500,00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Прочие выплаты по обязательствам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8 150 000,00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8 150 000,00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8 150 000,00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8 150 000,00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строительства и архитектуры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1 670 684 300,00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1 244 922 300,00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130 322 300,00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127 322 300,00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130 322 300,00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127 322 300,00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населения Липецкой области качественным жильем, социальной инфраструктурой и услугами ЖКХ"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130 322 300,00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127 322 300,00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"Стимулирование жилищного строительства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49 630 000,00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46 630 000,00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"Снижение административных барьеров в сфере градостроительной деятельности, повышение доступности жилья"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08 4 01 00000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29 630 000,00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26 630 000,00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08 4 01 00110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24 236 500,00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24 236 500,00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08 4 01 00110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24 236 500,00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24 236 500,00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08 4 01 00120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2 393 500,00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2 393 500,00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08 4 01 00120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08 4 01 00120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2 004 500,00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2 004 500,00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08 4 01 00120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89 000,00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89 000,00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Внесение изменений в схему территориального планирования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08 4 01 27200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08 4 01 27200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подготовку генеральных планов, правил землепользования и застройки, карт (планов) границ населенных пунктов, границ территориальных зон городских и сельских поселений и документации по планировке территорий городских округов, городских и сельских поселений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08 4 02 00000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подготовку генеральных планов, правил землепользования и застройки, карт (планов) границ населенных пунктов, границ территориальных зон городских и сельских поселений и документации по планировке территорий городских округов,  городских и сельских поселений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08 4 02 86020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08 4 02 86020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"Повышение качества  условий проживания населения области за счет обеспечения населенных пунктов области социальной инфраструктурой"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08 5 00 00000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80 692 300,00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80 692 300,00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 строительства, реконструкции объектов социальной инфраструктуры"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08 5 01 00000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79 692 300,00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79 692 300,00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08 5 01 08000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79 692 300,00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79 692 300,00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08 5 01 08000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39 417 000,00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39 417 000,00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08 5 01 08000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19 745 300,00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19 745 300,00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08 5 01 08000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20 530 000,00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20 530 000,00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социальной инфраструктуры"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08 5 02 00000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Оформление прав собственности на построенные объекты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08 5 02 40110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08 5 02 40110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210 042 000,00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59 600 000,00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210 042 000,00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59 600 000,00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210 042 000,00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59 600 000,00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"Устойчивое развитие сельских территорий Липецкой области на 2014-2017 годы и на период до 2020 года"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210 042 000,00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59 600 000,00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210 042 000,00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59 600 000,00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Строительство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13 7 03 40184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205 817 000,00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59 600 000,00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13 7 03 40184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205 817 000,00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59 600 000,00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 подпрограммы (строительство фельдшерско-акушерских пунктов и (или) офисов врачей общей практики в сельской местности)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03 R5674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4 225 000,00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03 R5674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4 225 000,00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населения Липецкой области качественным жильем, социальной инфраструктурой и услугами ЖКХ"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"Ипотечное жилищное кредитование"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"Оказание государственной поддержки гражданам в приобретении (строительстве) жилья"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70 000 000,00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на приобретение или строительство жилья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08 1 01 70010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08 1 01 70010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на компенсацию части процентной ставки по целевым займам (кредитам) на приобретение или строительство жилья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08 1 01 70020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08 1 01 70020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на погашение целевого займа (кредита) на приобретение или строительство жилья при рождении (усыновлении) ребенка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08 1 01 70030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08 1 01 70030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гражданам-участникам подпрограммы на приобретение или строительство жилья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08 1 01 85010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08 1 01 85010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"Свой Дом"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"Оказание государственной поддержки гражданам в приобретении (строительстве) жилья"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08 2 01 00000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на приобретение или строительство жилья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08 2 01 70010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08 2 01 70010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на погашение целевого займа (кредита) на приобретение или строительство жилья при рождении (усыновлении) ребенка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08 2 01 70030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08 2 01 70030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 государственной поддержке в обеспечении жильем молодых семей"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"Оказание государственной поддержки гражданам в приобретении (строительстве) жилья"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08 3 01 00000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на погашение целевого займа (кредита) на приобретение или строительство жилья при рождении (усыновлении) ребенка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08 3 01 70030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08 3 01 70030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на приобретение или строительство жилья на условиях софинансирования с федеральным бюджетом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3 01 R4970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3 01 R4970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1 080 320 000,00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808 000 000,00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1 080 320 000,00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808 000 000,00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1 080 320 000,00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808 000 000,00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физической культуры и массового спорта на 2014-2020 годы"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1 080 320 000,00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808 000 000,00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"Реализация мер по развитию физической культуры и спорта Липецкой области, формирование инфраструктуры"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1 080 320 000,00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808 000 000,00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Строительство многофункционального спортивного комплекса в г. Липецке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04 1 02 40530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1 080 320 000,00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808 000 000,00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04 1 02 40530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1 080 320 000,00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808 000 000,00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населения Липецкой области качественным жильем, социальной инфраструктурой и услугами ЖКХ"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"Повышение качества  условий проживания населения области за счет обеспечения населенных пунктов области социальной инфраструктурой"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08 5 00 00000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08 5 03 00000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08 5 03 86010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08 5 03 86010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экологии и природных ресурсов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222 562 400,00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188 855 900,00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145 518 300,00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104 051 200,00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Воспроизводство минерально-сырьевой базы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5 509 100,00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5 509 100,00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5 509 100,00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5 509 100,00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и использование минерально-сырьевой базы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5 509 100,00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5 509 100,00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"Поиски, оценка и геолого-экологическое обследование месторождений и проявлений общераспространенных полезных ископаемых"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16 4 01 00000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3 797 000,00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3 797 000,00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"Поиски, оценка и геолого-экологическое обследование месторождений и проявлений общераспространенных полезных ископаемых"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16 4 01 99999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3 797 000,00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3 797 000,00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16 4 01 99999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3 797 000,00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3 797 000,00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"Проведение мониторинга и исследований состояния геологической среды"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16 4 02 00000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1 712 100,00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1 712 100,00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"Проведение мониторинга и исследований состояния геологической среды"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16 4 02 99999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1 712 100,00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1 712 100,00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16 4 02 99999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1 712 100,00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1 712 100,00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140 009 200,00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98 542 100,00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140 009 200,00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98 542 100,00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"Охрана окружающей среды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54 751 000,00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54 751 000,00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"Осуществление мониторинга и охрана водных объектов"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11 307 400,00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11 307 400,00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26 Водного кодекса Российской Федерации отдельных полномочий Российской Федерации в  области водных отношений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16 1 02 51280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11 307 400,00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11 307 400,00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16 1 02 51280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11 307 400,00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11 307 400,00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"Улучшение качества природной среды и регулирование недропользования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16 1 06 00000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43 443 600,00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43 443 600,00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16 1 06 08000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43 443 600,00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43 443 600,00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16 1 06 08000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15 469 700,00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15 469 700,00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16 1 06 08000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22 818 000,00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22 818 000,00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16 1 06 08000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5 155 900,00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5 155 900,00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водохозяйственного комплекса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85 258 200,00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43 791 100,00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безопасности гидротехнических сооружений"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16 3 01 00000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19 603 160,00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28 120 720,00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Разработка проектной документации и капитальный ремонт гидротехнических сооружений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16 3 01 23340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4 785 430,00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5 897 400,00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16 3 01 23340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4 785 430,00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5 897 400,00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Защита от негативного воздействия вод, обеспечение безопасности гидротехнических сооружений, восстановление и экологическая реабилитация водных объектов на условиях софинансирования с федеральным бюджетом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3 01 R0160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14 817 730,00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22 223 320,00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3 01 R0160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14 817 730,00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22 223 320,00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"Разработка проектной документации и выполнение работ по экологической реабилитации водных объектов на территории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16 3 03 00000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65 655 040,00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15 670 380,00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Разработка проектной документации для экологической реабилитации водных объектов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16 3 03 23380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11 672 940,00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11 060 380,00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16 3 03 23380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11 672 940,00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11 060 380,00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Защита от негативного воздействия вод, обеспечение безопасности гидротехнических сооружений, восстановление и экологическая реабилитация водных объектов на условиях софинансирования с федеральным бюджетом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3 03 R0160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53 982 100,00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4 610 000,00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3 03 R0160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53 982 100,00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4 610 000,00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77 044 100,00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84 804 700,00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"Обращение с отходами на территории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 "Снижение негативного воздействия отходов на окружающую среду"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16 2 03 00000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"Снижение негативного воздействия отходов на окружающую среду"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16 2 03 99999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16 2 03 99999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"Просвещение населения в сфере обращения с отходами"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16 2 08 00000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"Просвещение населения в сфере обращения с отходами"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16 2 08 99999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16 2 08 99999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76 044 100,00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83 804 700,00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76 044 100,00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83 804 700,00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"Охрана окружающей среды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76 044 100,00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83 804 700,00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и развитие информационно-аналитической системы для осуществления экологической паспортизации муниципальных районов и городских округов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"Создание и развитие информационно-аналитической системы для осуществления экологической паспортизации муниципальных районов и городских округов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"Осуществление мониторинга и охрана водных объектов"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26 259 100,00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34 019 700,00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"Осуществление мониторинга и охрана водных объектов"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26 259 100,00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34 019 700,00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26 259 100,00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34 019 700,00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"Осуществление мер на природных территориях с особым режимом использования по сохранению  редких  и исчезающих видов растений, грибов, лишайников"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"Осуществление мер на природных территориях с особым режимом использования по сохранению редких и исчезающих видов растений, грибов, лишайников"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16 1 04 99999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16 1 04 99999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"Экологическое просвещение населения области в сфере охраны окружающей среды"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16 1 05 00000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1 892 000,00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1 892 000,00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"Экологическое просвещение населения области в сфере охраны окружающей среды"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16 1 05 99999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1 892 000,00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1 892 000,00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16 1 05 99999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1 892 000,00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1 892 000,00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"Улучшение качества природной среды и регулирование недропользования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16 1 06 00000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46 743 000,00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46 743 000,00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16 1 06 00110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43 383 600,00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43 383 600,00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16 1 06 00110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43 383 600,00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43 383 600,00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16 1 06 00120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3 359 400,00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3 359 400,00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16 1 06 00120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16 1 06 00120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3 095 400,00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3 095 400,00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Уполномоченный по правам ребенка 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10 019 100,00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10 019 100,00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10 019 100,00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10 019 100,00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10 019 100,00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10 019 100,00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10 019 100,00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10 019 100,00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10 019 100,00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10 019 100,00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6 475 100,00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6 475 100,00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6 475 100,00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6 475 100,00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3 544 000,00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3 544 000,00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190 400,00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190 400,00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3 353 100,00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3 353 100,00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дорог и транспорта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4 826 148 241,50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4 955 923 141,50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4 671 148 241,50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4 800 923 141,50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606 814 800,00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604 341 800,00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606 814 800,00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604 341 800,00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пассажирского транспорта общего пользования"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606 814 800,00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604 341 800,00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  транспортного обслуживания населения автомобильным транспортом в межмуниципальном сообщении"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на возмещение перевозчикам недополученных доходов в связи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14 2 01 60030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14 2 01 60030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условий для предоставления транспортных услуг населению и организацию транспортного обслуживания населения в границах  поселения, городского округа, между поселениями в границах муниципального района, между муниципальными образованиями на садоводческих маршрутах"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предоставления транспортных услуг населению и организацию транспортного обслуживания населения в границах  поселения, городского округа, между поселениями в границах муниципального района, между муниципальными образованиями на садоводческих маршрутах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14 2 02 86100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14 2 02 86100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 транспортного обслуживания населения железнодорожным транспортом в пригородном сообщении"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88 042 000,00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91 564 000,00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на возмещение перевозчикам недополученных доходов, возникших в результате регулирования тарифов на пригородном железнодорожном пассажирском транспорте общего пользования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14 2 03 60020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88 042 000,00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91 564 000,00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14 2 03 60020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88 042 000,00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91 564 000,00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 транспортного обслуживания населения воздушным транспортом"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234 000 000,00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на возмещение части затрат, связанных с содержанием, развитием и организацией эксплуатации аэропортов, находящихся в областной собственности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14 2 04 60010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137 000 000,00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14 2 04 60010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137 000 000,00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131 000 000,00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организациям воздушного транспорта на осуществление региональных воздушных перевозок пассажиров с территории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14 2 04 60690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103 000 000,00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14 2 04 60690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103 000 000,00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устойчивого развития транспортной системы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14 2 05 00000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168 772 800,00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168 777 800,00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14 2 05 00110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35 387 800,00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35 387 800,00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14 2 05 00110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35 387 800,00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35 387 800,00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14 2 05 00120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5 192 000,00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5 192 000,00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14 2 05 00120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14 2 05 00120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2 902 000,00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2 902 000,00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14 2 05 00120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490 000,00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490 000,00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14 2 05 08000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127 663 028,08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127 663 028,08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14 2 05 08000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35 483 998,08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35 483 998,08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14 2 05 08000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92 149 030,00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92 149 030,00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14 2 05 08000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конкурса профессионального мастерства водителей предприятий транспортной отрасли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14 2 05 70100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529 971,92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534 971,92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14 2 05 70100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139 971,92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144 971,92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14 2 05 70100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4 064 333 441,50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4 196 581 341,50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437 640 536,00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226 935 700,00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"Устойчивое развитие сельских территорий Липецкой области на 2014-2017 годы и на период до 2020 года"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437 640 536,00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226 935 700,00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336 282 186,17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141 184 998,84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 подпрограммы (строительство и реконструкция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объектам производства и переработки сельскохозяйственной продукции)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03 R5676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336 282 186,17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141 184 998,84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03 R5676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336 282 186,17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141 184 998,84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строительство и реконструкцию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объектам производства и переработки сельскохозяйственной продукции"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13 7 08 00000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101 358 349,83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85 750 701,16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 подпрограммы (предоставление субсидий местным бюджетам на реализацию муниципальных программ, направленных на строительство и реконструкцию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объектам производства и переработки сельскохозяйственной продукции)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08 R5679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101 358 349,83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85 750 701,16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08 R5679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101 358 349,83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85 750 701,16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3 359 246 405,50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3 702 199 141,50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дорожного комплекса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3 359 246 405,50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3 702 199 141,50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"Строительство (реконструкция) автомобильных дорог общего пользования регионального значения"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458 750 000,00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602 450 000,00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Развитие и увеличение пропускной способности автомобильных дорог общего пользования регионального значения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14 1 01 40010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458 750 000,00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602 450 000,00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14 1 01 40010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458 750 000,00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602 450 000,00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"Капитальный ремонт, ремонт и содержание автомобильных дорог общего пользования регионального значения"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14 1 02 00000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1 612 890 180,50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1 776 142 916,50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Капитальный ремонт автомобильных дорог общего пользования регионального значения и искусственных сооружений на них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14 1 02 20010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14 1 02 20010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Ремонт автомобильных дорог общего пользования регионального значения и искусственных сооружений на них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14 1 02 20020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581 209 480,50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744 462 216,50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14 1 02 20020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581 209 480,50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744 462 216,50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14 1 02 20030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985 680 700,00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985 680 700,00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14 1 02 20030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985 680 700,00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985 680 700,00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реализации подпрограммы в сфере дорожного хозяйства"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14 1 03 00000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152 270 225,00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152 270 225,00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14 1 03 08000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69 270 225,00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69 270 225,00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14 1 03 08000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49 449 766,00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49 449 766,00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14 1 03 08000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19 070 459,00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19 070 459,00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14 1 03 08000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Приобретение дорожно-строительной техники,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14 1 03 20040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83 000 000,00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14 1 03 20040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83 000 000,00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14 1 04 00000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222 668 000,00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222 668 000,00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14 1 04 86030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222 668 000,00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222 668 000,00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14 1 04 86030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222 668 000,00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222 668 000,00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населенных пунктов и соединяющих населенные пункты в границах муниципального района"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14 1 05 00000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912 668 000,00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948 668 000,00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населенных пунктов и соединяющих населенные пункты в границах муниципального района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14 1 05 86070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912 668 000,00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948 668 000,00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14 1 05 86070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912 668 000,00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948 668 000,00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267 446 500,00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267 446 500,00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267 446 500,00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267 446 500,00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99 9 00 03100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264 446 500,00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264 446 500,00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99 9 00 03100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264 446 500,00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264 446 500,00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99 9 00 03200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99 9 00 03200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155 000 000,00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155 000 000,00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155 000 000,00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155 000 000,00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155 000 000,00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155 000 000,00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мер социальной поддержки отдельных категорий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148 600 000,00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148 600 000,00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148 600 000,00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148 600 000,00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 которым относится к ведению субъекта Российской Федерации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01 1 01 67000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148 600 000,00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148 600 000,00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01 1 01 67000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148 600 000,00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148 600 000,00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6 400 000,00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в сфере семейной и демографической политики"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6 400 000,00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Льготы многодетным семьям по оплате жилищно-коммунальных услуг, проезду и газификации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01 4 01 76110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6 400 000,00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01 4 01 76110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6 400 000,00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лесного хозяйства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465 520 700,00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463 846 100,00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465 520 700,00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463 846 100,00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465 520 700,00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463 846 100,00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"Тепловая изоляция трубопроводов и повышение энергетической эффективности оборудования тепловых пунктов, разводящих трубопроводов отопления и горячего водоснабжения"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12 1 02 20080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12 1 02 20080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12 1 02 20080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лесного хозяйства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465 514 700,00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463 840 100,00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"Охрана, защита и воспроизводство лесов на территории Липецкой области в 2014-2020 годах"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387 287 600,00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383 519 000,00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"Противопожарное обустройство лесов и тушение лесных пожаров"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56 947 800,00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56 947 800,00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17 1 01 09000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56 947 800,00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56 947 800,00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17 1 01 09000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56 947 800,00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56 947 800,00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лесопатологических обследований и осуществление санитарно-оздоровительных мероприятий в лесах"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17 1 02 00000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13 777 000,00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13 777 000,00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17 1 02 09000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13 777 000,00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13 777 000,00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17 1 02 09000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13 777 000,00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13 777 000,00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"Проведение лесовосстановления и лесоводственных мер ухода за лесами"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17 1 03 00000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5 036 200,00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5 036 200,00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17 1 03 09000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5 036 200,00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5 036 200,00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17 1 03 09000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5 036 200,00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5 036 200,00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"Осуществление контроля за использованием и воспроизводством лесов"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17 1 04 00000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311 016 600,00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307 248 000,00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17 1 04 00110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23 002 800,00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23 002 800,00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17 1 04 00110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23 002 800,00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23 002 800,00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17 1 04 00120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2 718 600,00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2 718 600,00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17 1 04 00120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1 251 100,00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1 251 100,00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17 1 04 00120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1 453 500,00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1 453 500,00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17 1 04 00120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17 1 04 08000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124 798 700,00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122 698 700,00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17 1 04 08000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97 056 900,00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97 056 900,00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17 1 04 08000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27 177 100,00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25 077 100,00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17 1 04 08000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564 700,00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564 700,00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17 1 04 51290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160 496 500,00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158 827 900,00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17 1 04 51290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3 465 000,00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3 465 000,00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17 1 04 51290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157 031 500,00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155 362 900,00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"Расходы по использованию информационно-коммуникационных технологий"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17 1 06 00000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510 000,00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510 000,00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использованию информационно-коммуникационных технологий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17 1 06 22180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510 000,00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510 000,00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17 1 06 22180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510 000,00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510 000,00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"Лесоразведение на землях иных категорий в 2014-2020 годах"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78 227 100,00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80 321 100,00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"Закладка, выращивание и сохранность лесных насаждений на землях иных категорий"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17 2 01 00000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59 159 300,00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59 159 300,00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17 2 01 09000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59 159 300,00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59 159 300,00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17 2 01 09000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59 159 300,00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59 159 300,00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"Содержание защитных лесных насаждений, находящихся в областной собственности"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17 2 02 00000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19 067 800,00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21 161 800,00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17 2 02 09000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19 067 800,00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21 161 800,00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17 2 02 09000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19 067 800,00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21 161 800,00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имущественных и земельных отношений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625 852 300,00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625 874 300,00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124 852 300,00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124 874 300,00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124 852 300,00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124 874 300,00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124 852 300,00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124 874 300,00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"Совершенствование системы управления областным имуществом и земельными участками"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124 852 300,00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124 874 300,00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 деятельности и финансовое обеспечение выполнения подготовительных работ для управления и распоряжения областным государственным имуществом и земельными участками, государственная собственность на которые не разграничена на территории городского округа город Липецк и сельских поселений, входящих в состав Липецкого муниципального района"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18 4 01 00000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12 138 200,00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12 138 200,00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18 4 01 09000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12 138 200,00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12 138 200,00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18 4 01 09000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12 138 200,00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12 138 200,00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 кадастровых и землеустроительных работ, организация работ по государственной кадастровой оценке. Инвентаризация, обследование объектов капитального строительства и земельных участков"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18 4 03 00000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109 642 100,00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109 664 100,00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18 4 03 00110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51 176 573,00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51 176 573,00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18 4 03 00110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51 176 573,00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51 176 573,00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18 4 03 00120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8 639 627,00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8 639 627,00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18 4 03 00120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18 4 03 00120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6 860 927,00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6 860 927,00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18 4 03 00120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1 508 700,00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1 508 700,00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18 4 03 09000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13 825 900,00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13 847 900,00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18 4 03 09000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13 825 900,00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13 847 900,00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работ по определению кадастровой стоимости. Инвентаризация объектов капитального строительства и земельных участков.  Выполнение кадастровых работ по образованию земельных участков, в том числе для создания лесных насаждений,  подлежащих предоставлению гражданам, имеющим трех и более детей, постановка их на государственный кадастровый учет и регистрация права собственности Липецкой области на эти земельные участки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18 4 03 25210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36 000 000,00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36 000 000,00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18 4 03 25210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36 000 000,00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36 000 000,00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"Выкуп земельных участков для государственных и муниципальных нужд"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18 4 04 00000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3 072 000,00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3 072 000,00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18 4 04 25220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3 072 000,00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3 072 000,00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18 4 04 25220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3 072 000,00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3 072 000,00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"Совершенствование системы управления областным имуществом и земельными участками"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 работ по инвентаризации автомобильных дорог общего пользования регионального значения и регистрации права собственности Липецкой области на них"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18 4 02 00000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мероприятий, направленных на оформление прав собственности на автомобильные дороги общего пользования регионального значения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18 4 02 20050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18 4 02 20050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инвестиционной привлекательности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"Создание условий для эффективного функционирования особых экономических зон"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особых экономических зон"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15 2 01 00000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объектами инженерной инфраструктуры резидентов особой экономической зоны промышленно-производственного типа "Липецк" и участников особых экономических зон регионального уровня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15 2 01 60660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15 2 01 60660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жилищно-коммунального хозяйства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1 131 195 400,00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1 217 439 200,00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644 344 300,00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634 598 100,00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84 930 000,00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84 930 000,00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населения Липецкой области качественным жильем, социальной инфраструктурой и услугами ЖКХ"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74 600 000,00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74 600 000,00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08 6 00 00000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74 600 000,00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74 600 000,00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капитального ремонта многоквартирных домов"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08 6 01 00000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74 600 000,00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74 600 000,00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Имущественный взнос в некоммерческую организацию "Фонд капитального ремонта общего имущества многоквартирных домов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08 6 01 60150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74 600 000,00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74 600 000,00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08 6 01 60150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74 600 000,00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74 600 000,00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"Формирование современной городской среды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10 330 000,00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10 330 000,00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благоустройства территорий муниципальных образований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10 330 000,00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10 330 000,00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"Повышение эффективности управления, содержания жилищного фонда и объектов жилищно-коммунального хозяйства"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20 1 05 00000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10 330 000,00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10 330 000,00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20 1 05 09000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10 330 000,00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10 330 000,00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20 1 05 09000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10 330 000,00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10 330 000,00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337 199 344,45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337 551 844,45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населения Липецкой области качественным жильем, социальной инфраструктурой и услугами ЖКХ"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318 287 955,56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318 287 955,56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08 6 00 00000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318 287 955,56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318 287 955,56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организации водоснабжения населения и водоотведения"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08 6 07 00000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318 287 955,56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318 287 955,56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Строительство объектов водоснабжения населения и (или) водоотведения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08 6 07 40650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243 287 955,56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243 287 955,56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08 6 07 40650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243 287 955,56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243 287 955,56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организациям, осуществляющим холодное водоснабжение и (или) водоотведение, на финансовое обеспечение затрат по осуществлению основной деятельности по холодному водоснабжению и (или) водоотведению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08 6 07 60050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08 6 07 60050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18 911 388,89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19 263 888,89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"Устойчивое развитие сельских территорий Липецкой области на 2014-2017 годы и на период до 2020 года"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18 911 388,89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19 263 888,89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18 911 388,89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19 263 888,89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 подпрограммы (строительство  объектов водоснабжения в населенных пунктах, расположенных в сельской местности)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03 R0182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18 911 388,89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19 263 888,89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 7 03 R0182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18 911 388,89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19 263 888,89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194 679 155,55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184 580 455,55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"Формирование современной городской среды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194 679 155,55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184 580 455,55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благоустройства территорий муниципальных образований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194 679 155,55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184 580 455,55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формирование современной городской среды в части реализации мероприятий по благоустройству дворовых территорий многоквартирных домов"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80 709 981,48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80 709 981,48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мероприятий, направленных на формирование современной городской среды (предоставление субсидий местным бюджетам на реализацию муниципальных программ, направленных на формирование современной городской среды в части реализации мероприятий по благоустройству дворовых территорий многоквартирных домов)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1 01 R5551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80 709 981,48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80 709 981,48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1 01 R5551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80 709 981,48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80 709 981,48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формирование современной городской среды в части реализации мероприятий по благоустройству территорий общего пользования"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20 1 02 00000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80 709 981,48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80 709 981,48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мероприятий, направленных на формирование современной городской среды (предоставление субсидий местным бюджетам на реализацию муниципальных программ, направленных на формирование современной городской среды в части реализации мероприятий по благоустройству территорий общего пользования)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1 02 R5552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80 709 981,48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80 709 981,48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1 02 R5552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80 709 981,48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80 709 981,48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обустройство мест массового отдыха населения (городских парков)"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20 1 03 00000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1 282 633,33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1 282 633,33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обустройство мест массового отдыха населения (городских парков)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1 03 R5600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1 282 633,33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1 282 633,33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1 03 R5600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1 282 633,33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1 282 633,33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организацию благоустройства территорий поселений и городских округов"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20 1 04 00000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31 976 559,26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21 877 859,26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благоустройства территорий поселений и городских округов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20 1 04 86140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31 976 559,26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21 877 859,26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20 1 04 86140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31 976 559,26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21 877 859,26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27 535 800,00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27 535 800,00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"Формирование современной городской среды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27 535 800,00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27 535 800,00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благоустройства территорий муниципальных образований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27 535 800,00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27 535 800,00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"Повышение эффективности управления, содержания жилищного фонда и объектов жилищно-коммунального хозяйства"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20 1 05 00000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27 535 800,00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27 535 800,00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20 1 05 00110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25 345 600,00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25 345 600,00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20 1 05 00110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25 345 600,00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25 345 600,00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20 1 05 00120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2 190 200,00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2 190 200,00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20 1 05 00120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20 1 05 00120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1 885 200,00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1 885 200,00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20 1 05 00120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"Обращение с отходами на территории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деятельности по сбору, обработке, утилизации, обезвреживанию и захоронению отходов на территории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16 2 05 00000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16 2 05 00000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7 718 850,00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7 718 850,00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16 2 05 00000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6 231 150,00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6 231 150,00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16 2 05 00000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472 851 100,00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568 841 100,00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мер социальной поддержки отдельных категорий населения"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специализированным службам по вопросам похоронного дела на возмещение затрат по оказанию услуг по погребению отдельных категорий граждан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01 1 01 60090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01 1 01 60090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472 351 100,00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568 341 100,00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472 351 100,00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568 341 100,00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01 5 00 00000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472 351 100,00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568 341 100,00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жильем  детей-сирот и детей, оставшихся без попечения родителей, лиц из их числа по договорам найма специализированных жилых помещений"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01 5 02 00000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472 351 100,00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568 341 100,00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01 5 02 40170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399 700 127,78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492 787 350,00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01 5 02 40170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399 700 127,78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492 787 350,00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"Обеспечение жильем  детей-сирот и детей, оставшихся без попечения родителей, лиц из их числа по договорам найма специализированных жилых помещений"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01 5 02 99999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01 5 02 99999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Приобретение, строительство  жилых помещений  для предоставления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5 02 R0820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72 570 972,22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75 473 750,00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 5 02 R0820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72 570 972,22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75 473 750,00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по развитию малого и среднего бизнеса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152 584 100,00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152 584 100,00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152 584 100,00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152 584 100,00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17 256 000,00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17 256 000,00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"Модернизация и инновационное развитие экономики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17 256 000,00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17 256 000,00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малого и среднего предпринимательства в Липецкой области на 2014-2020 годы"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17 256 000,00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17 256 000,00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"Методическое, информационное обеспечение сферы малого и среднего предпринимательства, формирование положительного имиджа малого и среднего предпринимательства"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17 256 000,00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17 256 000,00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11 4 03 00110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15 955 800,00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15 955 800,00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11 4 03 00110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15 955 800,00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15 955 800,00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11 4 03 00120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1 300 200,00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1 300 200,00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11 4 03 00120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11 4 03 00120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885 200,00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885 200,00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11 4 03 00120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135 328 100,00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135 328 100,00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кооперации и коллективных форм собственности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57 335 000,00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57 335 000,00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сети кооперативов всех направлений на 2014-2020 годы"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23 890 000,00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23 890 000,00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"Стимулирование организаций  кооперативов, осуществление и расширение их деятельности"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14 890 000,00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14 890 000,00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некоммерческим организациям на организацию, обеспечение и осуществление деятельности центра развития кооперативов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07 1 01 60980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07 1 01 60980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некоммерческим организациям для осуществления деятельности фонда развития кооперативов в целях предоставления займов кооперативам, являющимся субъектами малого и среднего предпринимательства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07 1 01 65277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9 390 000,00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9 390 000,00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07 1 01 65277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9 390 000,00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9 390 000,00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второго уровня для формирования собственных средств кооператива с целью пополнения фонда финансовой взаимопомощи для поддержки осуществления предпринимательской деятельности субъектов малого и среднего предпринимательства и сельскохозяйственной деятельности граждан, ведущих личное подсобное хозяйство"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07 1 02 00000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второго уровня для формирования собственных средств кооператива с целью пополнения фонда финансовой взаимопомощи для поддержки осуществления предпринимательской деятельности субъектов малого и среднего предпринимательства и сельскохозяйственной деятельности граждан, ведущих личное подсобное хозяйство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07 1 02 86730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07 1 02 86730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кооперации в приоритетных видах деятельности"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07 1 03 00000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производственным кооперативам (кроме сельскохозяйственных) на возмещение части затрат на создание и развитие кооператива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07 1 03 61390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07 1 03 61390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на возмещение части затрат по обслуживанию расчетного счета кооператива в банках"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07 1 04 00000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на возмещение части затрат по обслуживанию расчетного счета кооператива в банках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07 1 04 86740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07 1 04 86740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народных предприятий в Липецкой области на 2014-2020 годы"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33 445 000,00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33 445 000,00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"Стимулирование развития народных предприятий и акционерных обществ"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07 4 01 00000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32 445 000,00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32 445 000,00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народным предприятиям на возмещение части затрат на организационные расходы, связанные с их созданием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07 4 01 61420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07 4 01 61420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народным предприятиям и акционерным обществам, за исключением публичных акционерных обществ, на возмещение части затрат на приобретение основных средств для осуществления основной деятельности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07 4 01 61430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21 945 000,00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21 945 000,00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07 4 01 61430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21 945 000,00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21 945 000,00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народным предприятиям и акционерным обществам, за исключением публичных акционерных обществ, на возмещение затрат, связанных с уплатой первого лизингового платежа при заключении договора финансовой аренды (лизинга) оборудования, устройств, механизмов, автотранспортных средств (за исключением легковых автомобилей), приборов, аппаратов, агрегатов, установок, машин, средств и технологий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07 4 01 61450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07 4 01 61450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благоприятных условий для преобразования юридических лиц в народные предприятия"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07 4 02 00000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юридическим лицам при создании народных предприятий на возмещение затрат по правовой, консультативной, организационной поддержке и организации обучения работников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07 4 02 61440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07 4 02 61440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"Модернизация и инновационное развитие экономики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77 993 100,00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77 993 100,00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малого и среднего предпринимательства в Липецкой области на 2014-2020 годы"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77 993 100,00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77 993 100,00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повышения конкурентоспособности субъектов малого и среднего предпринимательства"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54 843 100,00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54 843 100,00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субъектам малого и среднего предпринимательства на возмещение затрат по уплате первого взноса при заключении договора финансовой аренды (лизинга) оборудования, устройств, механизмов, транспортных средств (за исключением легковых автомобилей), приборов, аппаратов, агрегатов, установок, машин, средств и технологий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11 4 01 60230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11 4 01 60230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7 200 000,00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субъектам малого и среднего предпринимательства на возмещение части затрат, связанных с приобретением оборудования в целях создания и (или) развития и (или) модернизации производства товаров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11 4 01 60240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25 720 000,00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25 720 000,00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11 4 01 60240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25 720 000,00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25 720 000,00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субъектам малого и среднего предпринимательства на возмещение затрат по организации и (или) развитию групп дневного времяпрепровождения детей дошкольного возраста и иных подобных им видов деятельности по уходу и присмотру за детьми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11 4 01 60250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11 4 01 60250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субъектам малого и среднего предпринимательства на возмещение части затрат по уплате процентов за пользование кредитами, полученными в российских кредитных организациях, и части лизинговых платежей по договорам финансовой аренды (лизинга), заключенным с российскими лизинговыми компаниями, направленным на реализацию инвестиционных проектов по приоритетным видам деятельности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11 4 01 61110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11 4 01 61110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субъектам малого и среднего предпринимательства на возмещение затрат по проведению топографо-геодезических работ и (или) межеванию объектов землеустройства для ведения предпринимательской деятельности, по оплате услуг по разработке средств индивидуализации продукции (работ, услуг), по разработке и регистрации фирменного наименования, товарного знака, по обучению в рамках Государственного плана подготовки управленческих кадров, по разработке, внедрению, сертификации систем менеджмента качества и (или) систем менеджмента безопасности пищевых продуктов в соответствии с требованиями международных стандартов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11 4 01 61140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523 100,00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523 100,00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11 4 01 61140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523 100,00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523 100,00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на возмещение затрат, связанных с реализацией мероприятий по энергосбережению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11 4 01 61150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1 600 000,00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1 600 000,00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11 4 01 61150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1 600 000,00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1 600 000,00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субъектам малого и среднего предпринимательства на возмещение затрат по  технологическому присоединению к источнику электроснабжения энергопринимающих устройств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11 4 01 61160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11 4 01 61160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субъектам малого и среднего предпринимательства, осуществляющим инновационную деятельность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11 4 01 61190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11 4 01 61190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на возмещение части затрат субъектам малого и среднего предпринимательства, осуществляющим деятельность в области физической культуры и спорта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11 4 01 61540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11 4 01 61540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субъектам малого и среднего предпринимательства на возмещение части затрат по созданию и (или) развитию горнолыжных комплексов и воднолыжных комплексов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11 4 01 61570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11 4 01 61570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инфраструктуры поддержки малого и среднего предпринимательства"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8 200 000,00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некоммерческим организациям с целью выдачи микрозаймов субъектам малого и среднего предпринимательства и организациям инфраструктуры поддержки малого и среднего предпринимательства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11 4 02 60280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2 830 000,00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11 4 02 60280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2 830 000,00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некоммерческим организациям на организацию, обеспечение и осуществление деятельности центра координации поддержки экспортно ориентированных субъектов малого и среднего предпринимательства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11 4 02 65271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3 650 000,00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3 650 000,00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11 4 02 65271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3 650 000,00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3 650 000,00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некоммерческим организациям на организацию, обеспечение и осуществление деятельности центра поддержки субъектов малого и среднего предпринимательства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11 4 02 65273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1 720 000,00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1 720 000,00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11 4 02 65273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1 720 000,00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1 720 000,00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"Методическое, информационное обеспечение сферы малого и среднего предпринимательства, формирование положительного имиджа малого и среднего предпринимательства"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1 250 000,00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"Методическое, информационное обеспечение сферы малого и среднего предпринимательства, формирование положительного имиджа малого и среднего предпринимательства"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11 4 03 99999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11 4 03 99999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11 4 03 99999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начинающим субъектам малого предпринимательства (за исключением производственных кооперативов, потребительских кооперативов и крестьянских (фермерских) хозяйств) на возмещение затрат по организации и развитию собственного дела"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13 100 000,00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начинающим субъектам малого предпринимательства (за исключением производственных кооперативов, потребительских кооперативов и крестьянских (фермерских) хозяйств) на возмещение затрат по организации и развитию собственного дела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11 4 04 86400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11 4 04 86400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"Вовлечение молодежи в предпринимательскую деятельность"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11 4 06 00000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вовлечение молодежи в предпринимательскую деятельность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11 4 06 65274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11 4 06 65274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инновационной и промышленной политики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110 654 000,00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110 654 000,00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109 989 000,00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109 989 000,00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21 748 000,00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21 748 000,00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"Модернизация и инновационное развитие экономики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21 748 000,00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21 748 000,00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"Модернизация и развитие промышленности Липецкой области на 2014-2020 годы"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21 748 000,00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21 748 000,00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эффективного развития промышленного комплекса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21 748 000,00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21 748 000,00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11 1 02 00110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19 525 000,00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19 525 000,00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11 1 02 00110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19 525 000,00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19 525 000,00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11 1 02 00120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2 223 000,00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2 223 000,00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11 1 02 00120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660 000,00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660 000,00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11 1 02 00120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1 556 000,00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1 556 000,00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11 1 02 00120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88 241 000,00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88 241 000,00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"Модернизация и инновационное развитие экономики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79 241 000,00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79 241 000,00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"Модернизация и развитие промышленности Липецкой области на 2014-2020 годы"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34 700 000,00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34 700 000,00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модернизации и технического перевооружения хозяйствующих субъектов, индустриальных парков, повышение конкурентоспособности и качества выпускаемой продукции"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30 479 000,00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30 479 000,00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Cубсидии юридическим лицам на возмещение части затрат по адаптации (модернизации) инженерной инфраструктуры к условиям конкретного проекта на территории индустриальных парков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11 1 01 60910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11 1 01 60910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юридическим лицам на возмещение части затрат по уплате процентов за пользование кредитами, полученными в кредитных организациях, и части лизинговых платежей по лизинговым операциям, направленным на модернизацию производства, приобретение оборудования, монтаж оборудования, строительно-монтажные и пусконаладочные работы, внедрение ресурсоэнергосберегающих технологий, освоение производств по выпуску импортозамещающей продукции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11 1 01 60930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11 1 01 60930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юридическим лицам на возмещение затрат за аренду выставочной площади на выставках и ярмарках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11 1 01 60950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11 1 01 60950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юридическим лицам на возмещение затрат по разработке, внедрению, сертификации систем менеджмента организации и качества продукции в соответствии с требованиями международных и европейских стандартов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11 1 01 60960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779 000,00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779 000,00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11 1 01 60960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779 000,00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779 000,00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Cубсидии на возмещение части затрат на электрическую энергию, используемую в технологических целях при производстве изделий народных художественных промыслов, организациям народных художественных промыслов (за исключением организаций народных художественных промыслов, перечень которых утверждается уполномоченным Правительством Российской Федерации федеральным органом исполнительной власти) и мастерам народных художественных промыслов - индивидуальным предпринимателям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11 1 01 61290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11 1 01 61290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Cубсидии на возмещение части затрат по уплате процентов за пользование банковскими кредитами, полученными на реализацию инвестиционных проектов по возрождению, сохранению и развитию народных художественных промыслов в местах традиционного бытования, организациям народных художественных промыслов (за исключением организаций народных художественных промыслов, перечень которых утверждается уполномоченным Правительством Российской Федерации федеральным органом исполнительной власти) и мастерам народных художественных промыслов - индивидуальным предпринимателям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11 1 01 61300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11 1 01 61300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некоммерческим организациям на организацию, содержание и обеспечение текущей деятельности фонда развития промышленности Липецкой области в целях предоставления финансовой поддержки в виде займов субъектам деятельности в сфере промышленности для реализации проектов, направленных на создание, завершение разработки и внедрение в производство новой высокотехнологичной конкурентоспособной промышленной продукции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11 1 01 61550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11 1 01 61550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эффективного развития промышленного комплекса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4 221 000,00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4 221 000,00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Областные премии в сфере промышленности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11 1 02 70250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1 515 000,00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1 515 000,00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11 1 02 70250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1 515 000,00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1 515 000,00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"Создание условий для эффективного развития промышленного комплекса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2 706 000,00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2 706 000,00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2 706 000,00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2 706 000,00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"Повышение конкурентоспособности и производительности труда в машиностроительном комплексе Липецкой области на 2014-2020 годы"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"Стимулирование эффективного развития организаций машиностроительной отрасли"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11 2 01 00000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Cубсидии юридическим лицам на возмещение части затрат на обучение, подготовку, переподготовку и повышение квалификации кадров по вопросам внедрения современных методов организации производства, повышения энергоэффективности и ресурсосбережения, экологической безопасности и бережливого производства, организации конструкторско-технологической подготовки производства, использования новых материалов, информационных технологий, программных средств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11 2 01 60970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11 2 01 60970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Cубсидии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11 2 01 61000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11 2 01 61000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юридическим лицам на возмещение части затрат на реконструкцию и техническое перевооружение, включая приобретение машин, оборудования, оснастки, проведение проектно-изыскательских работ, разработку и внедрение новых технологий, освоение производств по выпуску импортозамещающей продукции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11 2 01 61010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11 2 01 61010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инновационной деятельности в Липецкой области на 2014-2020 годы"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15 439 700,00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15 439 700,00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"Стимулирование повышения инновационной активности хозяйствующих субъектов"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11 3 01 00000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8 922 800,00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8 922 800,00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Cубсидии юридическим лицам на возмещение части затрат по реализации проектов, включенных в областной реестр инновационных проектов, направленных на создание инновационных, нанотехнологических,  энергосберегающих технологий и продукции, композиционных материалов (композитов) и изделий из них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11 3 01 61020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11 3 01 61020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Cубсидии  юридическим лицам на возмещение части затрат по уплате процентов по банковским кредитам, направленным на реализацию проектов, включенных в областной реестр инновационных проектов, по внедрению инновационных технологий и продукции, композиционных материалов (композитов) и изделий из них, повышению энергоэффективности и ресурсоэнергосбережения, созданию безотходных, экологически чистых производств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11 3 01 61030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11 3 01 61030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Cубсидии юридическим лицам на возмещение затрат, связанных с участием в выставках, конкурсах по инновационной деятельности, изобретательству и рационализаторству, проводимых в регионах Российской Федерации  и за рубежом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11 3 01 61070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922 800,00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922 800,00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11 3 01 61070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922 800,00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922 800,00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"Стимулирование повышения инновационной активности хозяйствующих субъектов"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11 3 01 99999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11 3 01 99999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"Стимулирование взаимодействия хозяйствующих субъектов и научных организаций"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11 3 02 00000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6 516 900,00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6 516 900,00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Cубсидии юридическим лицам на возмещение части затрат по проектам, включенным в областной реестр инновационных проектов, на выполнение работ, оказание услуг по проведению научно - исследовательских и опытно - конструкторских работ, энергообследованию, разработке, проектированию, изготовлению и испытанию опытных образцов инновационной продукции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11 3 02 61040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3 041 700,00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3 041 700,00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11 3 02 61040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3 041 700,00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3 041 700,00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Cубсидии юридическим лицам на возмещение части затрат по регистрации патентов, лицензий, торговых марок и иной интеллектуальной собственности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11 3 02 61060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11 3 02 61060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"Стимулирование взаимодействия хозяйствующих субъектов и научных организаций"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11 3 02 99999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2 875 200,00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2 875 200,00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11 3 02 99999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2 875 200,00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2 875 200,00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малого и среднего предпринимательства в Липецкой области на 2014-2020 годы"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25 601 300,00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25 601 300,00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инфраструктуры поддержки малого и среднего предпринимательства"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10 887 000,00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10 887 000,00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11 4 02 09000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5 500 000,00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юридическим лицам на создание и (или) обеспечение деятельности региональных центров инжиниринга для субъектов малого и среднего предпринимательства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11 4 02 60260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11 4 02 60260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субъектам малого и среднего предпринимательства на возмещение части затрат, связанных с созданием и (или) обеспечением деятельности центров молодежного инновационного творчества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11 4 02 60270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2 387 000,00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2 387 000,00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11 4 02 60270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2 387 000,00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2 387 000,00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софинансирование муниципальных программ развития малого и среднего предпринимательства по предоставлению субсидий на возмещение затрат по разработке проектно-сметной документации, по подготовке площадок для размещения резидентов и инфраструктуры технопарка, в том числе на проведение коммуникаций, строительство (реконструкцию) офисных и производственных площадей, по приобретению офисного и технологического оборудования"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11 4 07 00000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14 714 300,00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14 714 300,00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софинансирование муниципальных программ развития малого и среднего предпринимательства по предоставлению субсидий на возмещение затрат по разработке проектно-сметной документации, по подготовке площадок для размещения резидентов и инфраструктуры технопарка, в том числе на проведение коммуникаций, строительство (реконструкцию) офисных и производственных площадей, по приобретению офисного и технологического оборудования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11 4 07 86275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14 714 300,00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14 714 300,00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11 4 07 86275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14 714 300,00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14 714 300,00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инвестиционной привлекательности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"Создание условий для эффективного функционирования особых экономических зон"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15 2 00 00000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особых экономических зон"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15 2 01 00000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юридическим лицам на возмещение затрат по осуществлению деятельности центра сопровождения инвестиционных проектов по принципу "одного окна"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15 2 01 60600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15 2 01 60600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9 000 000,00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665 000,00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665 000,00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665 000,00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665 000,00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"Модернизация и инновационное развитие экономики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665 000,00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665 000,00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"Модернизация и развитие промышленности Липецкой области на 2014-2020 годы"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665 000,00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665 000,00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эффективного развития промышленного комплекса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665 000,00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665 000,00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Обучение специалистов в рамках Государственного плана подготовки управленческих кадров для организаций народного хозяйства Российской Федерации за счет средств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11 1 02 60661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665 000,00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665 000,00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11 1 02 60661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665 000,00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665 000,00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внутренней политики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68 497 500,00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68 497 500,00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68 397 500,00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68 397 500,00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68 397 500,00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68 397 500,00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аппаратно-программного комплекса "Безопасный город"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системы безопасности людей на водных объектах"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380 000,00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09 7 01 65080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09 7 01 65080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330 000,00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некоммерческим организациям на обучение спасателей общественных спасательных постов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09 7 01 65140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09 7 01 65140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65 817 500,00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65 817 500,00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"Содействие развитию гражданского общества, патриотического воспитания  населения Липецкой области и реализации молодежной политики"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65 817 500,00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65 817 500,00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эффективного развития некоммерческих организаций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15 612 900,00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15 612 900,00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специализированным некоммерческим организациям на проведение мероприятий по информационной, методической, консультационной поддержке социально ориентированных некоммерческих организаций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10 1 01 60550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10 1 01 60550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социально ориентированным некоммерческим организациям, выделенные на реализацию социально значимых проектов (мероприятий)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10 1 01 60580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7 900 000,00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7 900 000,00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10 1 01 60580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7 900 000,00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7 900 000,00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проектов в сфере оказания общественно полезных услуг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10 1 01 60840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4 912 900,00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4 912 900,00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10 1 01 60840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4 912 900,00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4 912 900,00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"Создание условий для эффективного развития некоммерческих организаций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196 100,00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196 100,00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903 900,00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903 900,00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"Координация работы по взаимодействию и сотрудничеству органов государственной власти области с общественными объединениями и некоммерческими организациями"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28 821 000,00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28 821 000,00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10 1 02 00110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21 421 800,00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21 421 800,00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10 1 02 00110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21 421 800,00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21 421 800,00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10 1 02 00120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1 355 000,00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1 355 000,00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10 1 02 00120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90 400,00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10 1 02 00120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1 256 200,00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1 256 200,00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10 1 02 00120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8 400,00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10 1 02 08000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6 044 200,00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6 044 200,00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10 1 02 08000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3 496 900,00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3 496 900,00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10 1 02 08000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2 544 500,00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2 544 500,00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10 1 02 08000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10 1 03 00000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10 1 03 86670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10 1 03 86670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"Гармонизация межэтнических и межконфессиональных отношений, укрепление единства и духовности общности населения области, сохранение культурных и нравственных ценностей"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10 1 04 00000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2 776 200,00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2 776 200,00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04 R5160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2 776 200,00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2 776 200,00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04 R5160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1 776 200,00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1 776 200,00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04 R5160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системы гражданско-патриотического воспитания населения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10 1 08 00000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13 125 700,00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13 125 700,00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10 1 08 09000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11 194 900,00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11 194 900,00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10 1 08 09000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11 194 900,00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11 194 900,00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10 1 08 60510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10 1 08 60510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"Совершенствование системы гражданско-патриотического воспитания населения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10 1 08 99999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930 800,00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930 800,00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10 1 08 99999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10 1 08 99999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730 000,00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730 000,00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и организация допризывной подготовки"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10 1 09 00000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481 700,00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481 700,00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 "Совершенствование и организация допризывной подготовки"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10 1 09 99999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481 700,00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481 700,00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10 1 09 99999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481 700,00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481 700,00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захоронений,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10 1 10 00000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захоронений,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10 1 10 86350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10 1 10 86350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"Формирование электронного правительства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и развитие специальных информационных и информационно-технологических систем обеспечения деятельности органов государственной власти"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2 200 000,00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"Создание и развитие специальных информационных и информационно-технологических систем обеспечения деятельности органов государственной власти"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2 200 000,00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18 3 01 99999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2 200 000,00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2 200 000,00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 противодействии коррупции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09 3 00 00000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"Предупреждение коррупционных проявлений"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09 3 01 00000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"Предупреждение коррупционных проявлений"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09 3 01 99999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09 3 01 99999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инвестиций и международных связей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29 029 000,00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28 329 000,00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9 321 500,00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8 821 500,00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9 321 500,00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8 821 500,00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инвестиционной привлекательности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9 321 500,00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8 821 500,00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инвестиционного климата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9 321 500,00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8 821 500,00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"Формирование информационной среды об инвестиционном потенциале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15 1 01 00000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1 650 000,00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1 650 000,00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"Формирование информационной среды об инвестиционном потенциале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1 650 000,00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1 650 000,00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15 1 01 99999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1 650 000,00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1 650 000,00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"Формирование системы привлечения инвестиций в Липецкую область"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15 1 02 00000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7 671 500,00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7 171 500,00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"Формирование системы привлечения инвестиций в Липецкую область"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15 1 02 99999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7 671 500,00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7 171 500,00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15 1 02 99999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1 159 500,00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15 1 02 99999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6 421 500,00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6 012 000,00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19 707 500,00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19 507 500,00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16 359 500,00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16 259 500,00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инвестиционной привлекательности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16 359 500,00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16 259 500,00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инвестиционного климата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16 359 500,00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16 259 500,00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"Формирование системы привлечения инвестиций в Липецкую область"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15 1 02 00000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16 359 500,00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16 259 500,00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15 1 02 00110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15 141 000,00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15 141 000,00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15 1 02 00110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15 141 000,00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15 141 000,00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15 1 02 00120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1 218 500,00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1 118 500,00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15 1 02 00120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499 000,00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15 1 02 00120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701 500,00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602 500,00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15 1 02 00120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17 000,00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3 348 000,00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3 248 000,00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инвестиционной привлекательности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3 038 000,00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3 038 000,00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инвестиционного климата в Липецкой области"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15 1 00 00000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3 038 000,00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3 038 000,00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"Формирование системы привлечения инвестиций в Липецкую область"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15 1 02 00000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3 038 000,00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3 038 000,00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Субсидии юридическим лицам на возмещение затрат по осуществлению деятельности центра привлечения инвестиций в Липецкую область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15 1 02 61500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3 038 000,00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3 038 000,00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15 1 02 61500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3 038 000,00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3 038 000,00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210 000,00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Инвестиционный фонд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99 9 00 07000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99 9 00 07000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310 000,00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210 000,00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Инспекция государственного строительного надзора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19 385 200,00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19 385 200,00</w:t>
            </w:r>
          </w:p>
        </w:tc>
      </w:tr>
      <w:tr w:rsidR="004E6689" w:rsidRPr="004E6689" w:rsidTr="00467774">
        <w:trPr>
          <w:trHeight w:val="273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19 385 200,00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19 385 200,00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19 385 200,00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19 385 200,00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19 385 200,00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19 385 200,00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19 385 200,00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19 385 200,00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18 496 800,00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18 496 800,00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18 496 800,00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18 496 800,00</w:t>
            </w:r>
          </w:p>
        </w:tc>
      </w:tr>
      <w:tr w:rsidR="004E6689" w:rsidRPr="004E6689" w:rsidTr="00467774">
        <w:trPr>
          <w:trHeight w:val="312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888 400,00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888 400,00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720 400,00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720 400,00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18 000,00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color w:val="000000"/>
                <w:sz w:val="20"/>
                <w:szCs w:val="20"/>
              </w:rPr>
              <w:t>18 000,00</w:t>
            </w:r>
          </w:p>
        </w:tc>
      </w:tr>
      <w:tr w:rsidR="004E6689" w:rsidRPr="004E6689" w:rsidTr="00467774">
        <w:trPr>
          <w:trHeight w:val="288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47 997 041 200,00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4E6689" w:rsidRPr="004E6689" w:rsidRDefault="004E6689" w:rsidP="004E66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668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50 510 060 900,00</w:t>
            </w:r>
          </w:p>
        </w:tc>
      </w:tr>
    </w:tbl>
    <w:p w:rsidR="004E6689" w:rsidRDefault="004E6689" w:rsidP="004E6689">
      <w:pPr>
        <w:rPr>
          <w:rFonts w:ascii="Arial" w:hAnsi="Arial" w:cs="Arial"/>
        </w:rPr>
      </w:pPr>
    </w:p>
    <w:p w:rsidR="004E6689" w:rsidRPr="00382E3C" w:rsidRDefault="004E6689" w:rsidP="00382E3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4E6689" w:rsidRPr="00382E3C" w:rsidSect="00D26DC4">
      <w:headerReference w:type="default" r:id="rId7"/>
      <w:pgSz w:w="11906" w:h="16838"/>
      <w:pgMar w:top="1134" w:right="850" w:bottom="1134" w:left="1701" w:header="708" w:footer="708" w:gutter="0"/>
      <w:pgNumType w:start="2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BC4" w:rsidRDefault="00BA4BC4" w:rsidP="00BA4BC4">
      <w:pPr>
        <w:spacing w:after="0" w:line="240" w:lineRule="auto"/>
      </w:pPr>
      <w:r>
        <w:separator/>
      </w:r>
    </w:p>
  </w:endnote>
  <w:endnote w:type="continuationSeparator" w:id="0">
    <w:p w:rsidR="00BA4BC4" w:rsidRDefault="00BA4BC4" w:rsidP="00BA4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BC4" w:rsidRDefault="00BA4BC4" w:rsidP="00BA4BC4">
      <w:pPr>
        <w:spacing w:after="0" w:line="240" w:lineRule="auto"/>
      </w:pPr>
      <w:r>
        <w:separator/>
      </w:r>
    </w:p>
  </w:footnote>
  <w:footnote w:type="continuationSeparator" w:id="0">
    <w:p w:rsidR="00BA4BC4" w:rsidRDefault="00BA4BC4" w:rsidP="00BA4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341263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BA4BC4" w:rsidRPr="00BA4BC4" w:rsidRDefault="00BA4BC4">
        <w:pPr>
          <w:pStyle w:val="a5"/>
          <w:jc w:val="center"/>
          <w:rPr>
            <w:rFonts w:ascii="Times New Roman" w:hAnsi="Times New Roman"/>
          </w:rPr>
        </w:pPr>
        <w:r w:rsidRPr="00BA4BC4">
          <w:rPr>
            <w:rFonts w:ascii="Times New Roman" w:hAnsi="Times New Roman"/>
          </w:rPr>
          <w:fldChar w:fldCharType="begin"/>
        </w:r>
        <w:r w:rsidRPr="00BA4BC4">
          <w:rPr>
            <w:rFonts w:ascii="Times New Roman" w:hAnsi="Times New Roman"/>
          </w:rPr>
          <w:instrText>PAGE   \* MERGEFORMAT</w:instrText>
        </w:r>
        <w:r w:rsidRPr="00BA4BC4">
          <w:rPr>
            <w:rFonts w:ascii="Times New Roman" w:hAnsi="Times New Roman"/>
          </w:rPr>
          <w:fldChar w:fldCharType="separate"/>
        </w:r>
        <w:r w:rsidR="00D26DC4">
          <w:rPr>
            <w:rFonts w:ascii="Times New Roman" w:hAnsi="Times New Roman"/>
            <w:noProof/>
          </w:rPr>
          <w:t>276</w:t>
        </w:r>
        <w:r w:rsidRPr="00BA4BC4">
          <w:rPr>
            <w:rFonts w:ascii="Times New Roman" w:hAnsi="Times New Roman"/>
          </w:rPr>
          <w:fldChar w:fldCharType="end"/>
        </w:r>
      </w:p>
    </w:sdtContent>
  </w:sdt>
  <w:p w:rsidR="00BA4BC4" w:rsidRDefault="00BA4BC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E3C"/>
    <w:rsid w:val="00382E3C"/>
    <w:rsid w:val="00467774"/>
    <w:rsid w:val="004E6689"/>
    <w:rsid w:val="00BA4BC4"/>
    <w:rsid w:val="00D26DC4"/>
    <w:rsid w:val="00EA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E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2E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line number"/>
    <w:basedOn w:val="a0"/>
    <w:uiPriority w:val="99"/>
    <w:rsid w:val="00382E3C"/>
    <w:rPr>
      <w:rFonts w:ascii="Times New Roman" w:hAnsi="Times New Roman"/>
    </w:rPr>
  </w:style>
  <w:style w:type="character" w:styleId="a4">
    <w:name w:val="Hyperlink"/>
    <w:basedOn w:val="a0"/>
    <w:uiPriority w:val="99"/>
    <w:rsid w:val="004E6689"/>
    <w:rPr>
      <w:rFonts w:ascii="Times New Roman" w:hAnsi="Times New Roman"/>
      <w:color w:val="0000FF"/>
      <w:u w:val="single"/>
    </w:rPr>
  </w:style>
  <w:style w:type="table" w:styleId="1">
    <w:name w:val="Table Simple 1"/>
    <w:basedOn w:val="a1"/>
    <w:uiPriority w:val="99"/>
    <w:rsid w:val="004E66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BA4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4BC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A4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4BC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E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2E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line number"/>
    <w:basedOn w:val="a0"/>
    <w:uiPriority w:val="99"/>
    <w:rsid w:val="00382E3C"/>
    <w:rPr>
      <w:rFonts w:ascii="Times New Roman" w:hAnsi="Times New Roman"/>
    </w:rPr>
  </w:style>
  <w:style w:type="character" w:styleId="a4">
    <w:name w:val="Hyperlink"/>
    <w:basedOn w:val="a0"/>
    <w:uiPriority w:val="99"/>
    <w:rsid w:val="004E6689"/>
    <w:rPr>
      <w:rFonts w:ascii="Times New Roman" w:hAnsi="Times New Roman"/>
      <w:color w:val="0000FF"/>
      <w:u w:val="single"/>
    </w:rPr>
  </w:style>
  <w:style w:type="table" w:styleId="1">
    <w:name w:val="Table Simple 1"/>
    <w:basedOn w:val="a1"/>
    <w:uiPriority w:val="99"/>
    <w:rsid w:val="004E66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BA4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4BC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A4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4B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119</Pages>
  <Words>59468</Words>
  <Characters>338971</Characters>
  <Application>Microsoft Office Word</Application>
  <DocSecurity>0</DocSecurity>
  <Lines>2824</Lines>
  <Paragraphs>795</Paragraphs>
  <ScaleCrop>false</ScaleCrop>
  <Company/>
  <LinksUpToDate>false</LinksUpToDate>
  <CharactersWithSpaces>397644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6</cp:revision>
  <dcterms:created xsi:type="dcterms:W3CDTF">2017-10-26T09:33:00Z</dcterms:created>
  <dcterms:modified xsi:type="dcterms:W3CDTF">2017-10-31T07:02:00Z</dcterms:modified>
</cp:coreProperties>
</file>